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07" w:rsidRPr="00A03007" w:rsidRDefault="00A03007" w:rsidP="00A030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Анализ работы школьного Совета старшеклассников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 2019 - 2020</w:t>
      </w:r>
      <w:r w:rsidRPr="00A030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учебный год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 школе на протяжении многих лет идет работа по развитию ученичес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кого самоуправления. В 2019-2020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Кызыл-Дагская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 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работу ведет обновленный состав Совета старшеклас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резидентом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школы, был избран путем открытого 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голосовани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я, стал ученик 10 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Салчак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Очур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Совместно с педаго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гом-организатором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Р.У.,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 учетом плана воспитательной работы школы был составлен план работы Совета старшеклассников.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течение года  регулярно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будут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</w:t>
      </w: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тся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Задачами деятельности школьного самоуправления являются: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активной преобразующей гражданской позиции школьников;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- усвоение личностью социальных норм через участие в общественной жизни школы;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- содействие становлению сплоченного коллектива как действенного средства воспитания учащихся;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 каждого из учеников сознательного, ответственного отношения к своим правам и обязанностям.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Школьный Совет старшеклассников включает в себя несколько министерств.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48"/>
          <w:szCs w:val="48"/>
          <w:u w:val="single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vertAlign w:val="superscript"/>
        </w:rPr>
        <w:t>Функции министерств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Министерство образования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создание условий для повышения мотивации учебной деятельности школьников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интеллектуального марафона,</w:t>
      </w:r>
    </w:p>
    <w:p w:rsidR="00A03007" w:rsidRPr="00A03007" w:rsidRDefault="00A03007" w:rsidP="00A0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дня самоуправления,</w:t>
      </w:r>
    </w:p>
    <w:p w:rsidR="00A03007" w:rsidRPr="00A03007" w:rsidRDefault="00A03007" w:rsidP="00A0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предметных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неделей,</w:t>
      </w:r>
    </w:p>
    <w:p w:rsidR="00A03007" w:rsidRPr="00A03007" w:rsidRDefault="00A03007" w:rsidP="00A030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проверку дневников и учебников и т. п.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Министерство культуры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подготовку и организацию внеурочной деятельности учащихся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вечеров отдыха, праздников, фестивалей;</w:t>
      </w:r>
    </w:p>
    <w:p w:rsidR="00A03007" w:rsidRPr="00A03007" w:rsidRDefault="00A03007" w:rsidP="00A0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интеллектуальных игр;</w:t>
      </w:r>
    </w:p>
    <w:p w:rsidR="00A03007" w:rsidRPr="00A03007" w:rsidRDefault="00A03007" w:rsidP="00A030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театральных постановок и т. п.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Министерство спорта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подготовку и организацию спортивно-массовой работы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спортивных соревнований;</w:t>
      </w:r>
    </w:p>
    <w:p w:rsidR="00A03007" w:rsidRPr="00A03007" w:rsidRDefault="00A03007" w:rsidP="00A030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в общегородских спортивных мероприятиях;</w:t>
      </w:r>
    </w:p>
    <w:p w:rsidR="00A03007" w:rsidRPr="00A03007" w:rsidRDefault="00A03007" w:rsidP="00A030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сбор информации о спортивных достижениях учащихся в школьную копилку</w:t>
      </w:r>
    </w:p>
    <w:p w:rsidR="00A03007" w:rsidRDefault="00A03007" w:rsidP="00A0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A03007" w:rsidRDefault="00A03007" w:rsidP="00A03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Министерство труда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организацию деятельности по благоустройству школы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уборку помещений школы в конце четверти;</w:t>
      </w:r>
    </w:p>
    <w:p w:rsidR="00A03007" w:rsidRPr="00A03007" w:rsidRDefault="00A03007" w:rsidP="00A030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субботников;</w:t>
      </w:r>
    </w:p>
    <w:p w:rsidR="00A03007" w:rsidRPr="00A03007" w:rsidRDefault="00A03007" w:rsidP="00A030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оказание помощи младшим (вожатые 5-8 классы).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организацию порядка в школе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ознакомление учащихся школы с правилами безопасного поведения (разработка «Памяток»)</w:t>
      </w:r>
    </w:p>
    <w:p w:rsidR="00A03007" w:rsidRPr="00A03007" w:rsidRDefault="00A03007" w:rsidP="00A030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помощь администрации в обеспечении порядка по школе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Министерство информации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Отвечает за</w:t>
      </w:r>
    </w:p>
    <w:p w:rsidR="00A03007" w:rsidRPr="00A03007" w:rsidRDefault="00A03007" w:rsidP="00A03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организацию информационного поля школы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03007" w:rsidRPr="00A03007" w:rsidRDefault="00A03007" w:rsidP="00A030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оформление стендов;</w:t>
      </w:r>
    </w:p>
    <w:p w:rsidR="00A03007" w:rsidRPr="00A03007" w:rsidRDefault="00A03007" w:rsidP="00A030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формирования имиджа школы;</w:t>
      </w:r>
    </w:p>
    <w:p w:rsidR="00A03007" w:rsidRPr="00A03007" w:rsidRDefault="00A03007" w:rsidP="00A030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выпуск школьных и классных газет</w:t>
      </w:r>
    </w:p>
    <w:p w:rsidR="00A03007" w:rsidRPr="00A03007" w:rsidRDefault="00A03007" w:rsidP="00A030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оформление альбомов «Наши достижения».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этом учебном году приняли участие во многих школьных и городских мероприятиях: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1 сентября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Выборы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День пожилых людей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Поздравление учителей с Днём Учителя и 8 Марта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праздничных стенгазет, посвященных Дню Учителя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фотографий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Конкурсы рисунков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талантов «Минута славы»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Игра «Что? Где? Когда?»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Новогодние вечера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 классных уголков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Поздравление с Днём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в. Валентина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 строя и песни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инсценированной песни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Посвящение в Серебряный век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Муниципальный этап республиканского конкурса Школьных самоуправлений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Концерт, посвященный юбилею участницы блокады Ленинграда </w:t>
      </w:r>
      <w:proofErr w:type="spell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Адылевой</w:t>
      </w:r>
      <w:proofErr w:type="spell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Альбине Николаевне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Мероприятия и акции, посвященные 70 – </w:t>
      </w:r>
      <w:proofErr w:type="spell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летию</w:t>
      </w:r>
      <w:proofErr w:type="spell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Победы в ВОВ</w:t>
      </w:r>
    </w:p>
    <w:p w:rsidR="00A03007" w:rsidRPr="00A03007" w:rsidRDefault="00A03007" w:rsidP="00A03007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Веселая зарядка и др.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В своей работе активисты стараются затронуть все направления работы школы.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Условиями сближения коллектива учителей и учеников является совместное участие в коллективной деятельности, высокая степень единства.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Совет старшеклассников помогает в организации дежурства, следит за порядком и дисциплиной учащихся, за внешним видом.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Одним из направлений работы является забота о ветеранах. Ребята поддерживают очень теплые отношения с ними.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старшеклассников помогает организовать веселые старты, соревнования, эстафеты, мероприятия. Ведь здоровый образ жизни в наше  время – это очень важно.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Участвуя в объединениях по интересам и в органах самоуправления, ребята учатся таким необходимым в жизни человека качествам, как умение принимать решения, взаимодействовать с товарищами, командовать и подчиняться, </w:t>
      </w:r>
      <w:proofErr w:type="gram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помогать другим осуществлять</w:t>
      </w:r>
      <w:proofErr w:type="gram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их предложения и привлекать к осуществлению собственных решений. Эмоциональные переживания, вызванные участием в общем деле, дают возможность с ранних лет ощутить себя гражданином своей страны, патриотом, человеком долга, совести и чести.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За последние годы выросли активность и интерес учащихся к различным творческим делам. Они сами проявляют инициативу, участвуют в составлении собственных сценариев.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Ученическое самоуправление обеспечивает участие всех школьников в управлении делами коллектива своего класса и школы, помогает руководству школы, </w:t>
      </w:r>
      <w:proofErr w:type="spellStart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педколлективу</w:t>
      </w:r>
      <w:proofErr w:type="spellEnd"/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осуществлении поставленных организаторских и воспитательных задач.</w:t>
      </w:r>
    </w:p>
    <w:p w:rsidR="00A03007" w:rsidRPr="00A03007" w:rsidRDefault="00A03007" w:rsidP="00A030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03007">
        <w:rPr>
          <w:rFonts w:ascii="Times New Roman" w:eastAsia="Times New Roman" w:hAnsi="Times New Roman" w:cs="Times New Roman"/>
          <w:color w:val="000000"/>
          <w:sz w:val="27"/>
          <w:szCs w:val="27"/>
        </w:rPr>
        <w:t>Такая система самоуправления в школе повышает уровень воспитательной работы.</w:t>
      </w:r>
    </w:p>
    <w:p w:rsidR="00A03007" w:rsidRPr="00A03007" w:rsidRDefault="00A03007" w:rsidP="00A030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5557F" w:rsidRPr="00A03007" w:rsidRDefault="0035557F">
      <w:pPr>
        <w:rPr>
          <w:rFonts w:ascii="Times New Roman" w:hAnsi="Times New Roman" w:cs="Times New Roman"/>
          <w:sz w:val="28"/>
          <w:szCs w:val="28"/>
        </w:rPr>
      </w:pPr>
    </w:p>
    <w:sectPr w:rsidR="0035557F" w:rsidRPr="00A0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E06"/>
    <w:multiLevelType w:val="multilevel"/>
    <w:tmpl w:val="C28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53F64"/>
    <w:multiLevelType w:val="multilevel"/>
    <w:tmpl w:val="317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35928"/>
    <w:multiLevelType w:val="multilevel"/>
    <w:tmpl w:val="19CC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72B54"/>
    <w:multiLevelType w:val="multilevel"/>
    <w:tmpl w:val="D06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484070"/>
    <w:multiLevelType w:val="multilevel"/>
    <w:tmpl w:val="8F8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19326D"/>
    <w:multiLevelType w:val="multilevel"/>
    <w:tmpl w:val="935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2203E"/>
    <w:multiLevelType w:val="multilevel"/>
    <w:tmpl w:val="5BA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007"/>
    <w:rsid w:val="0035557F"/>
    <w:rsid w:val="00A0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0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2019-11-19T02:28:00Z</dcterms:created>
  <dcterms:modified xsi:type="dcterms:W3CDTF">2019-11-19T02:32:00Z</dcterms:modified>
</cp:coreProperties>
</file>