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7D" w:rsidRDefault="001A477D" w:rsidP="00FB5E1A">
      <w:pPr>
        <w:pStyle w:val="ConsPlusTitle"/>
        <w:outlineLvl w:val="0"/>
        <w:rPr>
          <w:rFonts w:ascii="Times New Roman" w:hAnsi="Times New Roman"/>
          <w:sz w:val="28"/>
          <w:szCs w:val="28"/>
        </w:rPr>
      </w:pPr>
    </w:p>
    <w:p w:rsidR="001A477D" w:rsidRPr="00C819F4" w:rsidRDefault="001A477D" w:rsidP="001A477D">
      <w:pPr>
        <w:pStyle w:val="ConsPlusTitle"/>
        <w:jc w:val="right"/>
        <w:outlineLvl w:val="0"/>
        <w:rPr>
          <w:rFonts w:ascii="Times New Roman" w:hAnsi="Times New Roman"/>
          <w:i/>
          <w:sz w:val="28"/>
          <w:szCs w:val="28"/>
        </w:rPr>
      </w:pPr>
      <w:r w:rsidRPr="00C819F4">
        <w:rPr>
          <w:rFonts w:ascii="Times New Roman" w:hAnsi="Times New Roman"/>
          <w:i/>
          <w:sz w:val="28"/>
          <w:szCs w:val="28"/>
        </w:rPr>
        <w:t>Приложение 1. Форма отчета</w:t>
      </w:r>
    </w:p>
    <w:p w:rsidR="00FB5E1A" w:rsidRDefault="00FB5E1A" w:rsidP="00FB5E1A">
      <w:pPr>
        <w:pStyle w:val="ConsPlusTitl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Выдержка </w:t>
      </w:r>
    </w:p>
    <w:p w:rsidR="00FB5E1A" w:rsidRDefault="00FB5E1A" w:rsidP="00FB5E1A">
      <w:pPr>
        <w:pStyle w:val="ConsPlusTitle"/>
        <w:jc w:val="center"/>
        <w:outlineLvl w:val="0"/>
      </w:pPr>
      <w:r>
        <w:t>ПРАВИТЕЛЬСТВО РЕСПУБЛИКИ ТЫВА</w:t>
      </w:r>
    </w:p>
    <w:p w:rsidR="00FB5E1A" w:rsidRDefault="00FB5E1A" w:rsidP="00FB5E1A">
      <w:pPr>
        <w:pStyle w:val="ConsPlusTitle"/>
        <w:jc w:val="center"/>
      </w:pPr>
    </w:p>
    <w:p w:rsidR="00FB5E1A" w:rsidRDefault="00FB5E1A" w:rsidP="00FB5E1A">
      <w:pPr>
        <w:pStyle w:val="ConsPlusTitle"/>
        <w:jc w:val="center"/>
      </w:pPr>
      <w:r>
        <w:t>ПОСТАНОВЛЕНИЕ</w:t>
      </w:r>
    </w:p>
    <w:p w:rsidR="00FB5E1A" w:rsidRDefault="00FB5E1A" w:rsidP="00FB5E1A">
      <w:pPr>
        <w:pStyle w:val="ConsPlusTitle"/>
        <w:jc w:val="center"/>
      </w:pPr>
      <w:r>
        <w:t>от 18 декабря 2017 г. N 547</w:t>
      </w:r>
      <w:bookmarkStart w:id="0" w:name="_GoBack"/>
      <w:bookmarkEnd w:id="0"/>
    </w:p>
    <w:p w:rsidR="00FB5E1A" w:rsidRDefault="00FB5E1A" w:rsidP="00FB5E1A">
      <w:pPr>
        <w:pStyle w:val="ConsPlusTitle"/>
        <w:jc w:val="center"/>
      </w:pPr>
    </w:p>
    <w:p w:rsidR="00FB5E1A" w:rsidRDefault="00FB5E1A" w:rsidP="00FB5E1A">
      <w:pPr>
        <w:pStyle w:val="ConsPlusTitle"/>
        <w:jc w:val="center"/>
      </w:pPr>
      <w:r>
        <w:t>ОБ УТВЕРЖДЕНИИ ПОРЯДКА РЕАЛИЗАЦИИ ПРОЕКТА</w:t>
      </w:r>
    </w:p>
    <w:p w:rsidR="00FB5E1A" w:rsidRDefault="00FB5E1A" w:rsidP="00FB5E1A">
      <w:pPr>
        <w:pStyle w:val="ConsPlusTitle"/>
        <w:jc w:val="center"/>
      </w:pPr>
      <w:r>
        <w:t>ГЛАВЫ РЕСПУБЛИКИ ТЫВА "В КАЖДОЙ СЕМЬЕ - НЕ МЕНЕЕ</w:t>
      </w:r>
    </w:p>
    <w:p w:rsidR="00FB5E1A" w:rsidRDefault="00FB5E1A" w:rsidP="00FB5E1A">
      <w:pPr>
        <w:pStyle w:val="ConsPlusTitle"/>
        <w:jc w:val="center"/>
      </w:pPr>
      <w:r>
        <w:t>ОДНОГО РЕБЕНКА С ВЫСШИМ ОБРАЗОВАНИЕМ"</w:t>
      </w:r>
    </w:p>
    <w:p w:rsidR="00FB5E1A" w:rsidRDefault="00FB5E1A" w:rsidP="00E500B7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15.4. Органы местного самоуправления муниципальных районов (городских округов) Республики Тыва: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1) ежегодно осуществляют мониторинг социального положения семей с детьми дошкольного возраста (6 - 7 лет), обучающимися с 1 по 11 (12) классы с целью выявления малоимущих, многодетных и (или) семей, оказавшихся в трудной жизненной ситуации, не имеющих лиц с высшим образованием в трех поколениях, для формирования базы данных участников проекта;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2) организуют муниципальные этапы конкурсов, олимпиадных мероприятий в целях поддержки и выявления талантливых детей для обучающихся общеобразовательных организаций - участников проекта с 1 по 11 (12) классы;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3) создают условия для охвата детей дошкольного возраста - участников проекта программами дошкольного образования посредством: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- групп кратковременного пребывания при муниципальных дошкольных образовательных организациях;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- подготовительных групп при общеобразовательных организациях;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- творческих групп при образовательных организациях дополнительного образования детей.</w:t>
      </w:r>
    </w:p>
    <w:p w:rsidR="00FB5E1A" w:rsidRDefault="00FB5E1A" w:rsidP="00FB5E1A">
      <w:pPr>
        <w:pStyle w:val="ConsPlusNormal"/>
        <w:spacing w:before="220"/>
        <w:ind w:left="540"/>
        <w:jc w:val="both"/>
      </w:pPr>
      <w:r>
        <w:t>15.5. Общеобразовательные организации: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1) создают условия для повышения качества образования на всех ступенях образовательного процесса с целью успешной сдачи государственной итоговой аттестации в форме единого государственного экзамена;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2) организуют эффективную профориентационную работу с личностно-ориентированным подходом во взаимодействии с другими отраслевыми министерствами и ведомствами с учетом потребности республики в кадрах;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3) проводят мониторинг намерений выпускников по поступлению в образовательные организации высшего профессионального образования по направлениям подготовки;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4) проводят комплексные мероприятия по повышению правовой и общекультурной грамотности участников проекта, мероприятия по их социализации;</w:t>
      </w:r>
    </w:p>
    <w:p w:rsidR="00FB5E1A" w:rsidRDefault="00FB5E1A" w:rsidP="00FB5E1A">
      <w:pPr>
        <w:pStyle w:val="ConsPlusNormal"/>
        <w:spacing w:before="220"/>
        <w:ind w:firstLine="540"/>
        <w:jc w:val="both"/>
      </w:pPr>
      <w:r>
        <w:t>5) организуют сопровождение обучения студента - участника проекта в образовательных организациях высшего профессионального образования с 1 по 4 (5) курсы.</w:t>
      </w:r>
    </w:p>
    <w:p w:rsidR="00E500B7" w:rsidRDefault="00FB5E1A" w:rsidP="00E500B7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500B7" w:rsidRPr="0054085B" w:rsidRDefault="00286288" w:rsidP="00E500B7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FB5E1A">
        <w:rPr>
          <w:rFonts w:ascii="Times New Roman" w:eastAsia="Times New Roman" w:hAnsi="Times New Roman"/>
          <w:b/>
          <w:sz w:val="28"/>
          <w:szCs w:val="28"/>
        </w:rPr>
        <w:t>тчет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за 11 месяцев</w:t>
      </w:r>
      <w:r w:rsidR="00E500B7" w:rsidRPr="0054085B">
        <w:rPr>
          <w:rFonts w:ascii="Times New Roman" w:eastAsia="Times New Roman" w:hAnsi="Times New Roman"/>
          <w:b/>
          <w:sz w:val="28"/>
          <w:szCs w:val="28"/>
        </w:rPr>
        <w:t xml:space="preserve"> реализации проекта </w:t>
      </w:r>
    </w:p>
    <w:p w:rsidR="00056372" w:rsidRPr="0054085B" w:rsidRDefault="00E500B7" w:rsidP="00E500B7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085B">
        <w:rPr>
          <w:rFonts w:ascii="Times New Roman" w:eastAsia="Times New Roman" w:hAnsi="Times New Roman"/>
          <w:b/>
          <w:sz w:val="28"/>
          <w:szCs w:val="28"/>
        </w:rPr>
        <w:t>«В каждой семье – не менее одного ребенка с высшим образованием»</w:t>
      </w:r>
      <w:r w:rsidR="00056372" w:rsidRPr="0054085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500B7" w:rsidRDefault="005A683A" w:rsidP="00E500B7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8"/>
          <w:szCs w:val="28"/>
        </w:rPr>
        <w:t>за 2020</w:t>
      </w:r>
      <w:r w:rsidR="009A3A7B" w:rsidRPr="0054085B">
        <w:rPr>
          <w:rFonts w:ascii="Times New Roman" w:eastAsia="Times New Roman" w:hAnsi="Times New Roman"/>
          <w:b/>
          <w:sz w:val="28"/>
          <w:szCs w:val="28"/>
        </w:rPr>
        <w:t xml:space="preserve"> год </w:t>
      </w:r>
      <w:r w:rsidR="00056372" w:rsidRPr="0054085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E500B7" w:rsidRDefault="00E500B7" w:rsidP="00E500B7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500B7" w:rsidRPr="00056372" w:rsidRDefault="00E500B7" w:rsidP="00E500B7">
      <w:pPr>
        <w:numPr>
          <w:ilvl w:val="0"/>
          <w:numId w:val="1"/>
        </w:numPr>
        <w:tabs>
          <w:tab w:val="left" w:pos="1134"/>
        </w:tabs>
        <w:spacing w:after="0" w:line="100" w:lineRule="atLeast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9535A0">
        <w:rPr>
          <w:rFonts w:ascii="Times New Roman" w:hAnsi="Times New Roman"/>
          <w:b/>
          <w:i/>
          <w:sz w:val="28"/>
          <w:szCs w:val="28"/>
        </w:rPr>
        <w:t>Нормативно-правовая база муниципального уровня</w:t>
      </w:r>
      <w:r>
        <w:rPr>
          <w:rFonts w:ascii="Times New Roman" w:hAnsi="Times New Roman"/>
          <w:sz w:val="28"/>
          <w:szCs w:val="28"/>
        </w:rPr>
        <w:t xml:space="preserve"> (названия, дата, номер).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Распоряжение Правительства Республики Тыва от 3 июня 2014 г. № 209-р. «Об утверждении плана мероприятий (дорожной карты) Республики Тыва по реализации губернаторского проекта «В каждой семье - не менее одного ребенка с высшим образованием» на 2014-2020 годы 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Распоряжение Правительства Республики Тыва от 20 августа 2014 г. №316-«Об утверждении плана </w:t>
      </w:r>
      <w:r>
        <w:rPr>
          <w:rFonts w:cs="Times New Roman"/>
          <w:sz w:val="23"/>
          <w:szCs w:val="23"/>
        </w:rPr>
        <w:lastRenderedPageBreak/>
        <w:t>мероприятий (дорожной карты) Республики Тыва по обеспечению доступности высшего профессионального образования для социально-незащищенных слоев сельского населения».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Соглашение о сотрудничестве между Минобрнауки РТ и ФГБОУ «Тувинский государственный университет» по реализации губернаторского проекта «В каждой семье - не менее одного ребенка</w:t>
      </w:r>
      <w:r w:rsidR="009A3A7B">
        <w:rPr>
          <w:rFonts w:cs="Times New Roman"/>
          <w:sz w:val="23"/>
          <w:szCs w:val="23"/>
        </w:rPr>
        <w:t xml:space="preserve"> с высшим образованием» на 2014-</w:t>
      </w:r>
      <w:r>
        <w:rPr>
          <w:rFonts w:cs="Times New Roman"/>
          <w:sz w:val="23"/>
          <w:szCs w:val="23"/>
        </w:rPr>
        <w:t>2020 годы от 2 июня 2014 г. № 1.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Постановление Правительства Республики Тыва от 3 июня 2015 года №98 «О мерах социальной поддержки обучающихся в образовательных организациях высшего образования в рамках губернаторского проекта «В каждой семье - не менее одного ребенка с высшим образованием». 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Подпрограмма № 9 государственной программы Республики Тыва «Развитие образования и науки на 2014-2020 годы».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Порядок реализации губернаторского проекта «В каждой семье - не менее одного ребенка с высшим образованием» утверждён приказом Минобрнауки РТ от 4 июля 2014 года № 853-д, предусматривающий нормативно-правовое регулирование Проекта, организационное взаимодействие, ответственность участников реализации проекта и мониторинговые мероприятия.</w:t>
      </w:r>
    </w:p>
    <w:p w:rsidR="001400A6" w:rsidRDefault="001400A6" w:rsidP="001400A6">
      <w:pPr>
        <w:pStyle w:val="11"/>
        <w:numPr>
          <w:ilvl w:val="0"/>
          <w:numId w:val="2"/>
        </w:numPr>
        <w:tabs>
          <w:tab w:val="left" w:pos="-284"/>
          <w:tab w:val="left" w:pos="1134"/>
        </w:tabs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Приказ Министерства образования и науки Республики Тыва от 12 декабря 2017 г. №1318-д «Об утверждении плана мероприятий (дорожная карта) по реализации проекта Главы Республики Тыва «В каждой семье не менее одного ребенка с высшим образованием». </w:t>
      </w:r>
    </w:p>
    <w:p w:rsidR="00F630CC" w:rsidRPr="00A6402A" w:rsidRDefault="009A3A7B" w:rsidP="00A6402A">
      <w:pPr>
        <w:pStyle w:val="11"/>
        <w:numPr>
          <w:ilvl w:val="0"/>
          <w:numId w:val="2"/>
        </w:numPr>
        <w:tabs>
          <w:tab w:val="left" w:pos="-284"/>
          <w:tab w:val="left" w:pos="-142"/>
        </w:tabs>
        <w:spacing w:line="360" w:lineRule="auto"/>
        <w:jc w:val="both"/>
        <w:rPr>
          <w:rFonts w:cs="Times New Roman"/>
          <w:sz w:val="23"/>
          <w:szCs w:val="23"/>
        </w:rPr>
      </w:pPr>
      <w:r w:rsidRPr="009A3A7B">
        <w:rPr>
          <w:rFonts w:cs="Times New Roman"/>
          <w:sz w:val="23"/>
          <w:szCs w:val="23"/>
        </w:rPr>
        <w:t>9.</w:t>
      </w:r>
      <w:r w:rsidRPr="009A3A7B">
        <w:rPr>
          <w:rFonts w:cs="Times New Roman"/>
          <w:sz w:val="23"/>
          <w:szCs w:val="23"/>
        </w:rPr>
        <w:tab/>
        <w:t xml:space="preserve">Постановление администрации </w:t>
      </w:r>
      <w:r w:rsidR="009C54CF">
        <w:rPr>
          <w:rFonts w:cs="Times New Roman"/>
          <w:sz w:val="23"/>
          <w:szCs w:val="23"/>
        </w:rPr>
        <w:t>____________________</w:t>
      </w:r>
      <w:r w:rsidRPr="009A3A7B">
        <w:rPr>
          <w:rFonts w:cs="Times New Roman"/>
          <w:sz w:val="23"/>
          <w:szCs w:val="23"/>
        </w:rPr>
        <w:t xml:space="preserve"> «Об утверждении списка участников губернаторского проекта «В каждой семье – не менее одного</w:t>
      </w:r>
      <w:r>
        <w:rPr>
          <w:rFonts w:cs="Times New Roman"/>
          <w:sz w:val="23"/>
          <w:szCs w:val="23"/>
        </w:rPr>
        <w:t xml:space="preserve"> ребенка с высшим образованием»</w:t>
      </w:r>
      <w:r w:rsidR="00A6402A">
        <w:rPr>
          <w:rFonts w:cs="Times New Roman"/>
          <w:sz w:val="23"/>
          <w:szCs w:val="23"/>
        </w:rPr>
        <w:t>.</w:t>
      </w:r>
    </w:p>
    <w:p w:rsidR="00E500B7" w:rsidRPr="009B600B" w:rsidRDefault="00E500B7" w:rsidP="00E500B7">
      <w:pPr>
        <w:numPr>
          <w:ilvl w:val="0"/>
          <w:numId w:val="1"/>
        </w:numPr>
        <w:tabs>
          <w:tab w:val="left" w:pos="1134"/>
        </w:tabs>
        <w:spacing w:after="0" w:line="100" w:lineRule="atLeast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625CE4">
        <w:rPr>
          <w:rFonts w:ascii="Times New Roman" w:hAnsi="Times New Roman"/>
          <w:b/>
          <w:i/>
          <w:sz w:val="28"/>
          <w:szCs w:val="28"/>
        </w:rPr>
        <w:t>База данных участников проекта Главы РТ</w:t>
      </w:r>
      <w:r w:rsidRPr="00625CE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уровням образования: дошкольников: 2-5 лет, 6-7 лет; школьни</w:t>
      </w:r>
      <w:r w:rsidR="00FB5E1A">
        <w:rPr>
          <w:rFonts w:ascii="Times New Roman" w:hAnsi="Times New Roman"/>
          <w:sz w:val="28"/>
          <w:szCs w:val="28"/>
        </w:rPr>
        <w:t>ков: по классам, выпускники 2021</w:t>
      </w:r>
      <w:r>
        <w:rPr>
          <w:rFonts w:ascii="Times New Roman" w:hAnsi="Times New Roman"/>
          <w:sz w:val="28"/>
          <w:szCs w:val="28"/>
        </w:rPr>
        <w:t xml:space="preserve"> г. изменения, причины, норматив.</w:t>
      </w:r>
    </w:p>
    <w:tbl>
      <w:tblPr>
        <w:tblW w:w="10675" w:type="dxa"/>
        <w:tblInd w:w="93" w:type="dxa"/>
        <w:tblLayout w:type="fixed"/>
        <w:tblLook w:val="04A0"/>
      </w:tblPr>
      <w:tblGrid>
        <w:gridCol w:w="724"/>
        <w:gridCol w:w="1276"/>
        <w:gridCol w:w="1382"/>
        <w:gridCol w:w="1405"/>
        <w:gridCol w:w="789"/>
        <w:gridCol w:w="1697"/>
        <w:gridCol w:w="2127"/>
        <w:gridCol w:w="1275"/>
      </w:tblGrid>
      <w:tr w:rsidR="00A7730F" w:rsidRPr="00B74679" w:rsidTr="00750EC2">
        <w:trPr>
          <w:trHeight w:val="273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 (м/ж)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 (дд.мм.гггг)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школы/ДОУ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класса (1, 2, 3, 4, 5, 6, 7, 8, 9, 10, 11)</w:t>
            </w:r>
          </w:p>
        </w:tc>
      </w:tr>
      <w:tr w:rsidR="00A7730F" w:rsidRPr="00B74679" w:rsidTr="00750EC2">
        <w:trPr>
          <w:trHeight w:val="23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30F" w:rsidRPr="00B74679" w:rsidTr="00750EC2">
        <w:trPr>
          <w:trHeight w:val="4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Оптуг-оол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Белек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Эрегейович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03.18.2012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7730F" w:rsidRPr="00B74679" w:rsidTr="00750EC2">
        <w:trPr>
          <w:trHeight w:val="4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Доржу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7730F" w:rsidRPr="00B74679" w:rsidTr="00750EC2">
        <w:trPr>
          <w:trHeight w:val="4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Догбал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Радиковна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09.12.2010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7730F" w:rsidRPr="00B74679" w:rsidTr="00750EC2">
        <w:trPr>
          <w:trHeight w:val="5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Бичелдей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Саяна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Саяновна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22.04.2008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7730F" w:rsidRPr="00B74679" w:rsidTr="00750EC2">
        <w:trPr>
          <w:trHeight w:val="4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Севээн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Вячаславович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16.09.2007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7730F" w:rsidRPr="00B74679" w:rsidTr="00750EC2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Кужугет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Шойгу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Адар-оолович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27.07.2006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7730F" w:rsidRPr="00B74679" w:rsidTr="00750EC2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Хеймер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Намчыловна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04.02.2005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7730F" w:rsidRPr="00B74679" w:rsidTr="00750EC2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Кудер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Сайзана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Кара-ооловна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10.09.2003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Кызыл-Дагская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30F" w:rsidRPr="00B74679" w:rsidRDefault="00A7730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9B600B" w:rsidRPr="009A47E5" w:rsidRDefault="009B600B" w:rsidP="009B600B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i/>
          <w:sz w:val="28"/>
          <w:szCs w:val="28"/>
        </w:rPr>
      </w:pPr>
    </w:p>
    <w:p w:rsidR="009A3A7B" w:rsidRPr="009A3A7B" w:rsidRDefault="009A3A7B" w:rsidP="009A3A7B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i/>
          <w:sz w:val="28"/>
          <w:szCs w:val="28"/>
        </w:rPr>
      </w:pPr>
      <w:r w:rsidRPr="009A3A7B">
        <w:rPr>
          <w:rFonts w:ascii="Times New Roman" w:hAnsi="Times New Roman"/>
          <w:i/>
          <w:sz w:val="28"/>
          <w:szCs w:val="28"/>
        </w:rPr>
        <w:lastRenderedPageBreak/>
        <w:t xml:space="preserve">  </w:t>
      </w:r>
      <w:r w:rsidR="00677EB3">
        <w:rPr>
          <w:rFonts w:ascii="Times New Roman" w:hAnsi="Times New Roman"/>
          <w:i/>
          <w:sz w:val="28"/>
          <w:szCs w:val="28"/>
        </w:rPr>
        <w:t xml:space="preserve">   Дошкольников: с 2 до 5 лет-6____, с 6 до 7 лет -___</w:t>
      </w:r>
      <w:r w:rsidRPr="009A3A7B">
        <w:rPr>
          <w:rFonts w:ascii="Times New Roman" w:hAnsi="Times New Roman"/>
          <w:i/>
          <w:sz w:val="28"/>
          <w:szCs w:val="28"/>
        </w:rPr>
        <w:t>, не</w:t>
      </w:r>
      <w:r w:rsidR="00677EB3">
        <w:rPr>
          <w:rFonts w:ascii="Times New Roman" w:hAnsi="Times New Roman"/>
          <w:i/>
          <w:sz w:val="28"/>
          <w:szCs w:val="28"/>
        </w:rPr>
        <w:t>организованных детей с 6-7 лет-______</w:t>
      </w:r>
      <w:r w:rsidRPr="009A3A7B">
        <w:rPr>
          <w:rFonts w:ascii="Times New Roman" w:hAnsi="Times New Roman"/>
          <w:i/>
          <w:sz w:val="28"/>
          <w:szCs w:val="28"/>
        </w:rPr>
        <w:t>.</w:t>
      </w:r>
    </w:p>
    <w:p w:rsidR="009A3A7B" w:rsidRPr="009A3A7B" w:rsidRDefault="009A3A7B" w:rsidP="009A3A7B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i/>
          <w:sz w:val="28"/>
          <w:szCs w:val="28"/>
        </w:rPr>
      </w:pPr>
      <w:r w:rsidRPr="009A3A7B">
        <w:rPr>
          <w:rFonts w:ascii="Times New Roman" w:hAnsi="Times New Roman"/>
          <w:i/>
          <w:sz w:val="28"/>
          <w:szCs w:val="28"/>
        </w:rPr>
        <w:t xml:space="preserve">    Школьники: с 1 по</w:t>
      </w:r>
      <w:r w:rsidR="00677EB3">
        <w:rPr>
          <w:rFonts w:ascii="Times New Roman" w:hAnsi="Times New Roman"/>
          <w:i/>
          <w:sz w:val="28"/>
          <w:szCs w:val="28"/>
        </w:rPr>
        <w:t xml:space="preserve"> </w:t>
      </w:r>
      <w:r w:rsidRPr="009A3A7B">
        <w:rPr>
          <w:rFonts w:ascii="Times New Roman" w:hAnsi="Times New Roman"/>
          <w:i/>
          <w:sz w:val="28"/>
          <w:szCs w:val="28"/>
        </w:rPr>
        <w:t>4 классы-</w:t>
      </w:r>
      <w:r w:rsidR="00573B9F">
        <w:rPr>
          <w:rFonts w:ascii="Times New Roman" w:hAnsi="Times New Roman"/>
          <w:i/>
          <w:sz w:val="28"/>
          <w:szCs w:val="28"/>
        </w:rPr>
        <w:t xml:space="preserve"> 3</w:t>
      </w:r>
      <w:r w:rsidRPr="009A3A7B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с 5-10 класс -</w:t>
      </w:r>
      <w:r w:rsidR="00573B9F">
        <w:rPr>
          <w:rFonts w:ascii="Times New Roman" w:hAnsi="Times New Roman"/>
          <w:i/>
          <w:sz w:val="28"/>
          <w:szCs w:val="28"/>
        </w:rPr>
        <w:t xml:space="preserve">4 , 11 класс-1 </w:t>
      </w:r>
      <w:r w:rsidRPr="009A3A7B">
        <w:rPr>
          <w:rFonts w:ascii="Times New Roman" w:hAnsi="Times New Roman"/>
          <w:i/>
          <w:sz w:val="28"/>
          <w:szCs w:val="28"/>
        </w:rPr>
        <w:t>.</w:t>
      </w:r>
      <w:r w:rsidR="001F792C">
        <w:rPr>
          <w:rFonts w:ascii="Times New Roman" w:hAnsi="Times New Roman"/>
          <w:i/>
          <w:sz w:val="28"/>
          <w:szCs w:val="28"/>
        </w:rPr>
        <w:t xml:space="preserve"> </w:t>
      </w:r>
      <w:r w:rsidR="00893D71">
        <w:rPr>
          <w:rFonts w:ascii="Times New Roman" w:hAnsi="Times New Roman"/>
          <w:i/>
          <w:sz w:val="28"/>
          <w:szCs w:val="28"/>
        </w:rPr>
        <w:t>Итого:</w:t>
      </w:r>
      <w:r w:rsidR="00573B9F">
        <w:rPr>
          <w:rFonts w:ascii="Times New Roman" w:hAnsi="Times New Roman"/>
          <w:i/>
          <w:sz w:val="28"/>
          <w:szCs w:val="28"/>
        </w:rPr>
        <w:t>8</w:t>
      </w:r>
    </w:p>
    <w:p w:rsidR="009A47E5" w:rsidRPr="00814A9E" w:rsidRDefault="009A47E5" w:rsidP="009A47E5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949"/>
        <w:gridCol w:w="950"/>
        <w:gridCol w:w="950"/>
        <w:gridCol w:w="950"/>
        <w:gridCol w:w="950"/>
        <w:gridCol w:w="950"/>
        <w:gridCol w:w="950"/>
        <w:gridCol w:w="950"/>
        <w:gridCol w:w="950"/>
        <w:gridCol w:w="949"/>
        <w:gridCol w:w="950"/>
      </w:tblGrid>
      <w:tr w:rsidR="002C5A89" w:rsidRPr="002C5A89" w:rsidTr="002C5A89">
        <w:trPr>
          <w:trHeight w:val="43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1-ые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2-ые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3-ие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4-ые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5-ые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6-ые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7-ые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8-ые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9-ые классы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10-ые классы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9">
              <w:rPr>
                <w:rFonts w:ascii="Times New Roman" w:hAnsi="Times New Roman"/>
                <w:bCs/>
                <w:sz w:val="24"/>
                <w:szCs w:val="24"/>
              </w:rPr>
              <w:t>11-ые классы</w:t>
            </w:r>
          </w:p>
        </w:tc>
      </w:tr>
      <w:tr w:rsidR="002C5A89" w:rsidRPr="002C5A89" w:rsidTr="002C5A89">
        <w:trPr>
          <w:trHeight w:val="27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814A9E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A9E" w:rsidRPr="002C5A89" w:rsidRDefault="00573B9F" w:rsidP="002C5A8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14A9E" w:rsidRDefault="00814A9E" w:rsidP="00814A9E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i/>
          <w:sz w:val="28"/>
          <w:szCs w:val="28"/>
        </w:rPr>
      </w:pPr>
    </w:p>
    <w:p w:rsidR="009A47E5" w:rsidRDefault="00652B49" w:rsidP="000E4B07">
      <w:pPr>
        <w:tabs>
          <w:tab w:val="left" w:pos="1134"/>
        </w:tabs>
        <w:spacing w:after="0" w:line="100" w:lineRule="atLeast"/>
        <w:ind w:left="142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A6402A" w:rsidRPr="003E7729" w:rsidRDefault="00101715" w:rsidP="000E4B07">
      <w:pPr>
        <w:tabs>
          <w:tab w:val="left" w:pos="1134"/>
        </w:tabs>
        <w:spacing w:after="0" w:line="100" w:lineRule="atLeast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3E7729">
        <w:rPr>
          <w:rFonts w:ascii="Times New Roman" w:hAnsi="Times New Roman"/>
          <w:i/>
          <w:sz w:val="28"/>
          <w:szCs w:val="28"/>
        </w:rPr>
        <w:t xml:space="preserve">По сравнению с прошлым учебным годом </w:t>
      </w:r>
      <w:r w:rsidR="00C558FB" w:rsidRPr="003E7729">
        <w:rPr>
          <w:rFonts w:ascii="Times New Roman" w:hAnsi="Times New Roman"/>
          <w:i/>
          <w:sz w:val="28"/>
          <w:szCs w:val="28"/>
        </w:rPr>
        <w:t>количество участников снизилось на 1 человек. Причина – выбытие в другое ОУ.</w:t>
      </w:r>
      <w:r w:rsidR="00A6402A" w:rsidRPr="003E7729">
        <w:rPr>
          <w:rFonts w:ascii="Times New Roman" w:hAnsi="Times New Roman"/>
          <w:i/>
          <w:sz w:val="28"/>
          <w:szCs w:val="28"/>
        </w:rPr>
        <w:t xml:space="preserve"> </w:t>
      </w:r>
    </w:p>
    <w:p w:rsidR="008B0978" w:rsidRPr="002E71D7" w:rsidRDefault="008B0978" w:rsidP="002E71D7">
      <w:pPr>
        <w:tabs>
          <w:tab w:val="left" w:pos="6512"/>
        </w:tabs>
        <w:rPr>
          <w:rFonts w:ascii="Times New Roman" w:hAnsi="Times New Roman"/>
          <w:sz w:val="28"/>
          <w:szCs w:val="28"/>
        </w:rPr>
        <w:sectPr w:rsidR="008B0978" w:rsidRPr="002E71D7" w:rsidSect="00B3301D">
          <w:pgSz w:w="11906" w:h="16838"/>
          <w:pgMar w:top="426" w:right="566" w:bottom="0" w:left="709" w:header="709" w:footer="709" w:gutter="0"/>
          <w:cols w:space="708"/>
          <w:docGrid w:linePitch="360"/>
        </w:sectPr>
      </w:pPr>
    </w:p>
    <w:p w:rsidR="009A47E5" w:rsidRPr="00625CE4" w:rsidRDefault="001F792C" w:rsidP="000F329D">
      <w:pPr>
        <w:numPr>
          <w:ilvl w:val="0"/>
          <w:numId w:val="1"/>
        </w:numPr>
        <w:tabs>
          <w:tab w:val="left" w:pos="567"/>
        </w:tabs>
        <w:spacing w:after="0" w:line="100" w:lineRule="atLeast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Выпускники 202</w:t>
      </w:r>
      <w:r w:rsidR="00FB5E1A">
        <w:rPr>
          <w:rFonts w:ascii="Times New Roman" w:hAnsi="Times New Roman"/>
          <w:b/>
          <w:i/>
          <w:sz w:val="28"/>
          <w:szCs w:val="28"/>
        </w:rPr>
        <w:t>1</w:t>
      </w:r>
      <w:r w:rsidR="00E500B7" w:rsidRPr="00625CE4">
        <w:rPr>
          <w:rFonts w:ascii="Times New Roman" w:hAnsi="Times New Roman"/>
          <w:b/>
          <w:i/>
          <w:sz w:val="28"/>
          <w:szCs w:val="28"/>
        </w:rPr>
        <w:t xml:space="preserve"> года.</w:t>
      </w:r>
      <w:r w:rsidR="00E500B7" w:rsidRPr="00625CE4">
        <w:rPr>
          <w:rFonts w:ascii="Times New Roman" w:hAnsi="Times New Roman"/>
          <w:b/>
          <w:sz w:val="28"/>
          <w:szCs w:val="28"/>
        </w:rPr>
        <w:t xml:space="preserve"> </w:t>
      </w:r>
    </w:p>
    <w:p w:rsidR="00A6402A" w:rsidRDefault="00E500B7" w:rsidP="000F329D">
      <w:pPr>
        <w:tabs>
          <w:tab w:val="left" w:pos="567"/>
        </w:tabs>
        <w:spacing w:after="0" w:line="100" w:lineRule="atLeast"/>
        <w:ind w:left="851" w:firstLine="567"/>
        <w:jc w:val="both"/>
        <w:rPr>
          <w:rFonts w:ascii="Times New Roman" w:hAnsi="Times New Roman"/>
          <w:sz w:val="28"/>
          <w:szCs w:val="28"/>
        </w:rPr>
      </w:pPr>
      <w:r w:rsidRPr="009F5884">
        <w:rPr>
          <w:rFonts w:ascii="Times New Roman" w:hAnsi="Times New Roman"/>
          <w:sz w:val="28"/>
          <w:szCs w:val="28"/>
        </w:rPr>
        <w:t>Количество выпускников участников проекта Главы РТ (% от общего количества выпускников).</w:t>
      </w:r>
      <w:r w:rsidR="00A6402A">
        <w:rPr>
          <w:rFonts w:ascii="Times New Roman" w:hAnsi="Times New Roman"/>
          <w:sz w:val="28"/>
          <w:szCs w:val="28"/>
        </w:rPr>
        <w:t xml:space="preserve"> </w:t>
      </w:r>
    </w:p>
    <w:p w:rsidR="00652B49" w:rsidRPr="00C558FB" w:rsidRDefault="00A6402A" w:rsidP="00C558FB">
      <w:pPr>
        <w:tabs>
          <w:tab w:val="left" w:pos="567"/>
        </w:tabs>
        <w:spacing w:after="0" w:line="100" w:lineRule="atLeast"/>
        <w:ind w:left="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 в проекте участвует 1 выпускник, как  и  в 2020 году.</w:t>
      </w:r>
    </w:p>
    <w:p w:rsidR="00871A80" w:rsidRDefault="00871A80" w:rsidP="000F329D">
      <w:pPr>
        <w:tabs>
          <w:tab w:val="left" w:pos="567"/>
        </w:tabs>
        <w:spacing w:after="0" w:line="100" w:lineRule="atLeast"/>
        <w:ind w:left="851" w:firstLine="567"/>
        <w:jc w:val="both"/>
        <w:rPr>
          <w:rFonts w:ascii="Times New Roman" w:hAnsi="Times New Roman"/>
          <w:sz w:val="28"/>
          <w:szCs w:val="28"/>
        </w:rPr>
      </w:pPr>
    </w:p>
    <w:p w:rsidR="00865B32" w:rsidRPr="001F792C" w:rsidRDefault="009535A0" w:rsidP="00A6402A">
      <w:pPr>
        <w:tabs>
          <w:tab w:val="left" w:pos="851"/>
        </w:tabs>
        <w:spacing w:after="0" w:line="100" w:lineRule="atLeast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535A0">
        <w:rPr>
          <w:rFonts w:ascii="Times New Roman" w:hAnsi="Times New Roman"/>
          <w:b/>
          <w:sz w:val="28"/>
          <w:szCs w:val="28"/>
        </w:rPr>
        <w:t>Р</w:t>
      </w:r>
      <w:r w:rsidR="00D76ED3" w:rsidRPr="001F792C">
        <w:rPr>
          <w:rFonts w:ascii="Times New Roman" w:hAnsi="Times New Roman"/>
          <w:b/>
          <w:sz w:val="28"/>
          <w:szCs w:val="28"/>
        </w:rPr>
        <w:t>езультаты федеральных замеров в сравнении с муниципальным замером (динамика)</w:t>
      </w:r>
    </w:p>
    <w:p w:rsidR="00865B32" w:rsidRPr="00D76ED3" w:rsidRDefault="00D76ED3" w:rsidP="00685AB9">
      <w:pPr>
        <w:tabs>
          <w:tab w:val="left" w:pos="1134"/>
        </w:tabs>
        <w:spacing w:after="0" w:line="100" w:lineRule="atLeast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6ED3"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4"/>
        <w:tblW w:w="10102" w:type="dxa"/>
        <w:tblInd w:w="817" w:type="dxa"/>
        <w:tblLayout w:type="fixed"/>
        <w:tblLook w:val="04A0"/>
      </w:tblPr>
      <w:tblGrid>
        <w:gridCol w:w="2013"/>
        <w:gridCol w:w="1134"/>
        <w:gridCol w:w="1276"/>
        <w:gridCol w:w="1418"/>
        <w:gridCol w:w="1417"/>
        <w:gridCol w:w="1559"/>
        <w:gridCol w:w="1276"/>
        <w:gridCol w:w="9"/>
      </w:tblGrid>
      <w:tr w:rsidR="00794927" w:rsidTr="009B40EE">
        <w:tc>
          <w:tcPr>
            <w:tcW w:w="2013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828" w:type="dxa"/>
            <w:gridSpan w:val="3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Первичный актуальность</w:t>
            </w:r>
          </w:p>
        </w:tc>
        <w:tc>
          <w:tcPr>
            <w:tcW w:w="4261" w:type="dxa"/>
            <w:gridSpan w:val="4"/>
          </w:tcPr>
          <w:p w:rsidR="00794927" w:rsidRPr="00685AB9" w:rsidRDefault="001F792C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Актуальный статус на сентябрь</w:t>
            </w:r>
          </w:p>
        </w:tc>
      </w:tr>
      <w:tr w:rsidR="00794927" w:rsidTr="009B40EE">
        <w:trPr>
          <w:gridAfter w:val="1"/>
          <w:wAfter w:w="9" w:type="dxa"/>
        </w:trPr>
        <w:tc>
          <w:tcPr>
            <w:tcW w:w="2013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276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18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  <w:tc>
          <w:tcPr>
            <w:tcW w:w="1417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559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276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  <w:tr w:rsidR="00794927" w:rsidTr="009B40EE">
        <w:trPr>
          <w:gridAfter w:val="1"/>
          <w:wAfter w:w="9" w:type="dxa"/>
        </w:trPr>
        <w:tc>
          <w:tcPr>
            <w:tcW w:w="2013" w:type="dxa"/>
          </w:tcPr>
          <w:p w:rsidR="00794927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134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4927" w:rsidRPr="00685AB9" w:rsidRDefault="00573B9F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  <w:tc>
          <w:tcPr>
            <w:tcW w:w="1417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27" w:rsidRPr="00685AB9" w:rsidRDefault="00794927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927" w:rsidRPr="00685AB9" w:rsidRDefault="00C558FB" w:rsidP="00E500B7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</w:tbl>
    <w:p w:rsidR="00865B32" w:rsidRPr="00685AB9" w:rsidRDefault="00685AB9" w:rsidP="00685AB9">
      <w:pPr>
        <w:tabs>
          <w:tab w:val="left" w:pos="1134"/>
        </w:tabs>
        <w:spacing w:after="0" w:line="100" w:lineRule="atLeast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D76ED3">
        <w:rPr>
          <w:rFonts w:ascii="Times New Roman" w:hAnsi="Times New Roman"/>
          <w:b/>
          <w:sz w:val="28"/>
          <w:szCs w:val="28"/>
        </w:rPr>
        <w:t xml:space="preserve"> классы</w:t>
      </w:r>
      <w:r w:rsidRPr="00685AB9">
        <w:rPr>
          <w:rFonts w:ascii="Times New Roman" w:eastAsia="Times New Roman" w:hAnsi="Times New Roman"/>
          <w:bCs/>
          <w:color w:val="000000"/>
          <w:sz w:val="20"/>
          <w:szCs w:val="24"/>
          <w:lang w:eastAsia="ru-RU"/>
        </w:rPr>
        <w:t xml:space="preserve"> </w:t>
      </w:r>
    </w:p>
    <w:tbl>
      <w:tblPr>
        <w:tblStyle w:val="a4"/>
        <w:tblW w:w="10093" w:type="dxa"/>
        <w:tblInd w:w="817" w:type="dxa"/>
        <w:tblLayout w:type="fixed"/>
        <w:tblLook w:val="04A0"/>
      </w:tblPr>
      <w:tblGrid>
        <w:gridCol w:w="2013"/>
        <w:gridCol w:w="993"/>
        <w:gridCol w:w="1276"/>
        <w:gridCol w:w="1420"/>
        <w:gridCol w:w="1417"/>
        <w:gridCol w:w="1559"/>
        <w:gridCol w:w="1415"/>
      </w:tblGrid>
      <w:tr w:rsidR="00685AB9" w:rsidRPr="00685AB9" w:rsidTr="009B40EE">
        <w:tc>
          <w:tcPr>
            <w:tcW w:w="2013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689" w:type="dxa"/>
            <w:gridSpan w:val="3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Первичный актуальность</w:t>
            </w:r>
          </w:p>
        </w:tc>
        <w:tc>
          <w:tcPr>
            <w:tcW w:w="4391" w:type="dxa"/>
            <w:gridSpan w:val="3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 xml:space="preserve">Актуальный статус </w:t>
            </w:r>
            <w:r w:rsidR="001F792C">
              <w:rPr>
                <w:rFonts w:ascii="Times New Roman" w:hAnsi="Times New Roman"/>
                <w:sz w:val="24"/>
                <w:szCs w:val="24"/>
              </w:rPr>
              <w:t>на сентябрь</w:t>
            </w:r>
          </w:p>
        </w:tc>
      </w:tr>
      <w:tr w:rsidR="00685AB9" w:rsidRPr="00685AB9" w:rsidTr="009B40EE">
        <w:tc>
          <w:tcPr>
            <w:tcW w:w="2013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276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20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  <w:tc>
          <w:tcPr>
            <w:tcW w:w="1417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559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15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  <w:tr w:rsidR="00685AB9" w:rsidRPr="00685AB9" w:rsidTr="009B40EE">
        <w:tc>
          <w:tcPr>
            <w:tcW w:w="2013" w:type="dxa"/>
          </w:tcPr>
          <w:p w:rsidR="00685AB9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AB9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20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AB9" w:rsidRPr="00685AB9" w:rsidRDefault="00330486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559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85AB9" w:rsidRPr="00685AB9" w:rsidRDefault="00685AB9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884" w:rsidRDefault="009F5884" w:rsidP="00685AB9">
      <w:p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4"/>
          <w:lang w:eastAsia="ru-RU"/>
        </w:rPr>
      </w:pPr>
    </w:p>
    <w:p w:rsidR="00FE2739" w:rsidRPr="00D76ED3" w:rsidRDefault="00D76ED3" w:rsidP="008D10D7">
      <w:pPr>
        <w:tabs>
          <w:tab w:val="left" w:pos="1134"/>
        </w:tabs>
        <w:spacing w:after="0" w:line="100" w:lineRule="atLeast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6ED3">
        <w:rPr>
          <w:rFonts w:ascii="Times New Roman" w:hAnsi="Times New Roman"/>
          <w:b/>
          <w:sz w:val="28"/>
          <w:szCs w:val="28"/>
        </w:rPr>
        <w:t>11 класс</w:t>
      </w:r>
    </w:p>
    <w:tbl>
      <w:tblPr>
        <w:tblStyle w:val="a4"/>
        <w:tblW w:w="10093" w:type="dxa"/>
        <w:tblInd w:w="817" w:type="dxa"/>
        <w:tblLayout w:type="fixed"/>
        <w:tblLook w:val="04A0"/>
      </w:tblPr>
      <w:tblGrid>
        <w:gridCol w:w="2013"/>
        <w:gridCol w:w="993"/>
        <w:gridCol w:w="1275"/>
        <w:gridCol w:w="1418"/>
        <w:gridCol w:w="1417"/>
        <w:gridCol w:w="1560"/>
        <w:gridCol w:w="1417"/>
      </w:tblGrid>
      <w:tr w:rsidR="00865CAC" w:rsidRPr="00685AB9" w:rsidTr="009B40EE">
        <w:tc>
          <w:tcPr>
            <w:tcW w:w="2013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686" w:type="dxa"/>
            <w:gridSpan w:val="3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Первичный актуальность</w:t>
            </w:r>
          </w:p>
        </w:tc>
        <w:tc>
          <w:tcPr>
            <w:tcW w:w="4394" w:type="dxa"/>
            <w:gridSpan w:val="3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 xml:space="preserve">Актуальный статус </w:t>
            </w:r>
            <w:r w:rsidR="001F792C">
              <w:rPr>
                <w:rFonts w:ascii="Times New Roman" w:hAnsi="Times New Roman"/>
                <w:sz w:val="24"/>
                <w:szCs w:val="24"/>
              </w:rPr>
              <w:t>на сентябрь</w:t>
            </w:r>
          </w:p>
        </w:tc>
      </w:tr>
      <w:tr w:rsidR="00865CAC" w:rsidRPr="00685AB9" w:rsidTr="009B40EE">
        <w:tc>
          <w:tcPr>
            <w:tcW w:w="2013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275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18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  <w:tc>
          <w:tcPr>
            <w:tcW w:w="1417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560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1417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AB9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  <w:tr w:rsidR="00865CAC" w:rsidRPr="00685AB9" w:rsidTr="009B40EE">
        <w:tc>
          <w:tcPr>
            <w:tcW w:w="2013" w:type="dxa"/>
          </w:tcPr>
          <w:p w:rsidR="00865CAC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CAC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  <w:tc>
          <w:tcPr>
            <w:tcW w:w="1417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5CAC" w:rsidRPr="00685AB9" w:rsidRDefault="00865CAC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CAC" w:rsidRPr="00685AB9" w:rsidRDefault="00573B9F" w:rsidP="00801A2A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</w:tbl>
    <w:p w:rsidR="0047355C" w:rsidRDefault="0047355C" w:rsidP="008D10D7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47355C" w:rsidRDefault="0047355C" w:rsidP="00E500B7">
      <w:pPr>
        <w:tabs>
          <w:tab w:val="left" w:pos="1134"/>
        </w:tabs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355C" w:rsidRPr="009535A0" w:rsidRDefault="00E500B7" w:rsidP="0047355C">
      <w:pPr>
        <w:tabs>
          <w:tab w:val="left" w:pos="1134"/>
        </w:tabs>
        <w:spacing w:after="0" w:line="100" w:lineRule="atLeast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535A0">
        <w:rPr>
          <w:rFonts w:ascii="Times New Roman" w:hAnsi="Times New Roman"/>
          <w:b/>
          <w:sz w:val="28"/>
          <w:szCs w:val="28"/>
        </w:rPr>
        <w:t xml:space="preserve">Индивидуальное сопровождение выпускников: </w:t>
      </w:r>
    </w:p>
    <w:p w:rsidR="00E500B7" w:rsidRPr="005A3ACE" w:rsidRDefault="00E500B7" w:rsidP="005A3ACE">
      <w:pPr>
        <w:tabs>
          <w:tab w:val="left" w:pos="1134"/>
        </w:tabs>
        <w:spacing w:after="0" w:line="100" w:lineRule="atLeast"/>
        <w:ind w:left="142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проведенных консультаций, факультативов, дистанционных тестов (ФИПИ</w:t>
      </w:r>
      <w:r w:rsidR="00FB5E1A">
        <w:rPr>
          <w:rFonts w:ascii="Times New Roman" w:hAnsi="Times New Roman"/>
          <w:sz w:val="28"/>
          <w:szCs w:val="28"/>
        </w:rPr>
        <w:t>…</w:t>
      </w:r>
      <w:r w:rsidR="0047355C">
        <w:rPr>
          <w:rFonts w:ascii="Times New Roman" w:hAnsi="Times New Roman"/>
          <w:sz w:val="28"/>
          <w:szCs w:val="28"/>
        </w:rPr>
        <w:t>)</w:t>
      </w:r>
      <w:r w:rsidR="005A3ACE">
        <w:rPr>
          <w:rFonts w:ascii="Times New Roman" w:hAnsi="Times New Roman"/>
          <w:sz w:val="28"/>
          <w:szCs w:val="28"/>
        </w:rPr>
        <w:t xml:space="preserve"> (</w:t>
      </w:r>
      <w:r w:rsidR="005A3ACE"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="005A3ACE"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 w:rsidR="005A3ACE"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="005A3ACE"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1185"/>
        <w:gridCol w:w="512"/>
        <w:gridCol w:w="679"/>
        <w:gridCol w:w="628"/>
        <w:gridCol w:w="516"/>
        <w:gridCol w:w="534"/>
        <w:gridCol w:w="486"/>
        <w:gridCol w:w="512"/>
        <w:gridCol w:w="530"/>
        <w:gridCol w:w="832"/>
        <w:gridCol w:w="698"/>
        <w:gridCol w:w="726"/>
        <w:gridCol w:w="946"/>
        <w:gridCol w:w="2624"/>
      </w:tblGrid>
      <w:tr w:rsidR="007C22FF" w:rsidTr="008553D4">
        <w:trPr>
          <w:trHeight w:val="694"/>
        </w:trPr>
        <w:tc>
          <w:tcPr>
            <w:tcW w:w="1184" w:type="dxa"/>
            <w:vMerge w:val="restart"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2739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5493" w:type="dxa"/>
            <w:gridSpan w:val="8"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2739">
              <w:rPr>
                <w:rFonts w:ascii="Times New Roman" w:hAnsi="Times New Roman"/>
                <w:b/>
                <w:sz w:val="28"/>
                <w:szCs w:val="28"/>
              </w:rPr>
              <w:t>Количество проведенных консультаций</w:t>
            </w:r>
          </w:p>
        </w:tc>
        <w:tc>
          <w:tcPr>
            <w:tcW w:w="5602" w:type="dxa"/>
            <w:gridSpan w:val="4"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2739">
              <w:rPr>
                <w:rFonts w:ascii="Times New Roman" w:hAnsi="Times New Roman"/>
                <w:b/>
                <w:sz w:val="28"/>
                <w:szCs w:val="28"/>
              </w:rPr>
              <w:t>Количество проведенных факультативов</w:t>
            </w:r>
          </w:p>
        </w:tc>
        <w:tc>
          <w:tcPr>
            <w:tcW w:w="3557" w:type="dxa"/>
            <w:vMerge w:val="restart"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2739">
              <w:rPr>
                <w:rFonts w:ascii="Times New Roman" w:hAnsi="Times New Roman"/>
                <w:b/>
                <w:sz w:val="28"/>
                <w:szCs w:val="28"/>
              </w:rPr>
              <w:t>Количество дистанционных тестов</w:t>
            </w:r>
          </w:p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073" w:rsidRPr="00FE2739" w:rsidRDefault="003B2073" w:rsidP="000C232E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C22FF" w:rsidTr="00846E3E">
        <w:trPr>
          <w:cantSplit/>
          <w:trHeight w:val="1569"/>
        </w:trPr>
        <w:tc>
          <w:tcPr>
            <w:tcW w:w="1184" w:type="dxa"/>
            <w:vMerge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108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37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инф</w:t>
            </w:r>
          </w:p>
        </w:tc>
        <w:tc>
          <w:tcPr>
            <w:tcW w:w="564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622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551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551" w:type="dxa"/>
            <w:textDirection w:val="btLr"/>
          </w:tcPr>
          <w:p w:rsidR="003B2073" w:rsidRPr="00C5611F" w:rsidRDefault="00A6402A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610" w:type="dxa"/>
            <w:textDirection w:val="btLr"/>
          </w:tcPr>
          <w:p w:rsidR="003B2073" w:rsidRPr="00C5611F" w:rsidRDefault="003B2073" w:rsidP="00553FFC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11F">
              <w:rPr>
                <w:rFonts w:ascii="Times New Roman" w:hAnsi="Times New Roman"/>
                <w:b/>
                <w:sz w:val="20"/>
                <w:szCs w:val="20"/>
              </w:rPr>
              <w:t xml:space="preserve">родной </w:t>
            </w:r>
          </w:p>
        </w:tc>
        <w:tc>
          <w:tcPr>
            <w:tcW w:w="1410" w:type="dxa"/>
            <w:textDirection w:val="btLr"/>
          </w:tcPr>
          <w:p w:rsidR="003B2073" w:rsidRPr="007C22FF" w:rsidRDefault="00C558FB" w:rsidP="007C22FF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Реальная математика</w:t>
            </w:r>
          </w:p>
        </w:tc>
        <w:tc>
          <w:tcPr>
            <w:tcW w:w="1028" w:type="dxa"/>
            <w:textDirection w:val="btLr"/>
          </w:tcPr>
          <w:p w:rsidR="003B2073" w:rsidRPr="007C22FF" w:rsidRDefault="00C558FB" w:rsidP="007C22FF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генетических задач</w:t>
            </w:r>
          </w:p>
        </w:tc>
        <w:tc>
          <w:tcPr>
            <w:tcW w:w="1220" w:type="dxa"/>
            <w:textDirection w:val="btLr"/>
          </w:tcPr>
          <w:p w:rsidR="003B2073" w:rsidRPr="007C22FF" w:rsidRDefault="007C22FF" w:rsidP="007C22FF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2FF"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/>
                <w:sz w:val="20"/>
                <w:szCs w:val="20"/>
              </w:rPr>
              <w:t>фак-ва</w:t>
            </w:r>
          </w:p>
        </w:tc>
        <w:tc>
          <w:tcPr>
            <w:tcW w:w="1944" w:type="dxa"/>
            <w:textDirection w:val="btLr"/>
          </w:tcPr>
          <w:p w:rsidR="003B2073" w:rsidRPr="007C22FF" w:rsidRDefault="007C22FF" w:rsidP="007C22FF">
            <w:pPr>
              <w:tabs>
                <w:tab w:val="left" w:pos="1134"/>
              </w:tabs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2FF"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/>
                <w:sz w:val="20"/>
                <w:szCs w:val="20"/>
              </w:rPr>
              <w:t>фак-ва</w:t>
            </w:r>
          </w:p>
        </w:tc>
        <w:tc>
          <w:tcPr>
            <w:tcW w:w="3557" w:type="dxa"/>
            <w:vMerge/>
          </w:tcPr>
          <w:p w:rsidR="003B2073" w:rsidRPr="00FE2739" w:rsidRDefault="003B2073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C22FF" w:rsidTr="008553D4">
        <w:tc>
          <w:tcPr>
            <w:tcW w:w="1184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  <w:tc>
          <w:tcPr>
            <w:tcW w:w="550" w:type="dxa"/>
          </w:tcPr>
          <w:p w:rsidR="006D7D3E" w:rsidRDefault="00573B9F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8" w:type="dxa"/>
          </w:tcPr>
          <w:p w:rsidR="006D7D3E" w:rsidRDefault="00573B9F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7" w:type="dxa"/>
          </w:tcPr>
          <w:p w:rsidR="006D7D3E" w:rsidRDefault="00A6402A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4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6D7D3E" w:rsidRDefault="00A6402A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0" w:type="dxa"/>
          </w:tcPr>
          <w:p w:rsidR="006D7D3E" w:rsidRDefault="00A6402A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0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6D7D3E" w:rsidRDefault="006D7D3E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6D7D3E" w:rsidRDefault="00EF403D" w:rsidP="00553FFC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22FF" w:rsidTr="008553D4">
        <w:tc>
          <w:tcPr>
            <w:tcW w:w="1184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</w:t>
            </w:r>
          </w:p>
        </w:tc>
        <w:tc>
          <w:tcPr>
            <w:tcW w:w="550" w:type="dxa"/>
          </w:tcPr>
          <w:p w:rsidR="008553D4" w:rsidRDefault="00573B9F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8" w:type="dxa"/>
          </w:tcPr>
          <w:p w:rsidR="008553D4" w:rsidRDefault="00573B9F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7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8553D4" w:rsidRDefault="00A6402A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</w:tcPr>
          <w:p w:rsidR="008553D4" w:rsidRDefault="00A6402A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1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553D4" w:rsidRDefault="00C558FB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8553D4" w:rsidRDefault="00C558FB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0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553D4" w:rsidRDefault="008553D4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8553D4" w:rsidRDefault="00EF403D" w:rsidP="008553D4">
            <w:pPr>
              <w:tabs>
                <w:tab w:val="left" w:pos="1134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553FFC" w:rsidRDefault="00553FFC" w:rsidP="00E500B7">
      <w:pPr>
        <w:tabs>
          <w:tab w:val="left" w:pos="1134"/>
        </w:tabs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A3ACE" w:rsidRPr="001B7E79" w:rsidRDefault="001F792C" w:rsidP="001B7E79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</w:t>
      </w:r>
      <w:r w:rsidR="002E5426" w:rsidRPr="00625CE4">
        <w:rPr>
          <w:rFonts w:ascii="Times New Roman" w:hAnsi="Times New Roman"/>
          <w:b/>
          <w:i/>
          <w:sz w:val="28"/>
          <w:szCs w:val="28"/>
        </w:rPr>
        <w:t>рудоустройство выпускников – участников проекта.</w:t>
      </w:r>
      <w:r w:rsidR="002E5426">
        <w:rPr>
          <w:rFonts w:ascii="Times New Roman" w:hAnsi="Times New Roman"/>
          <w:i/>
          <w:sz w:val="28"/>
          <w:szCs w:val="28"/>
        </w:rPr>
        <w:t xml:space="preserve"> </w:t>
      </w:r>
      <w:r w:rsidR="002E5426">
        <w:rPr>
          <w:rFonts w:ascii="Times New Roman" w:hAnsi="Times New Roman"/>
          <w:sz w:val="28"/>
          <w:szCs w:val="28"/>
        </w:rPr>
        <w:t>Выбранное учреждение высшего образования, направление (специальность)</w:t>
      </w:r>
      <w:r w:rsidR="005A3ACE">
        <w:rPr>
          <w:rFonts w:ascii="Times New Roman" w:hAnsi="Times New Roman"/>
          <w:sz w:val="28"/>
          <w:szCs w:val="28"/>
        </w:rPr>
        <w:t xml:space="preserve"> </w:t>
      </w:r>
      <w:r w:rsidR="005A3ACE"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="005A3ACE"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 w:rsidR="005A3ACE"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="005A3ACE"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B7E79">
        <w:rPr>
          <w:rFonts w:ascii="Times New Roman" w:hAnsi="Times New Roman"/>
          <w:sz w:val="28"/>
          <w:szCs w:val="28"/>
        </w:rPr>
        <w:t xml:space="preserve">В 2019-2020 учебном году все </w:t>
      </w:r>
      <w:r w:rsidR="001B7E79">
        <w:rPr>
          <w:rFonts w:ascii="Times New Roman" w:hAnsi="Times New Roman"/>
          <w:sz w:val="28"/>
          <w:szCs w:val="28"/>
        </w:rPr>
        <w:lastRenderedPageBreak/>
        <w:t>выпускники трудоустроены. Выпускница 11 класса участница проекта ОРВО Имит Диана поступила в среднее учебное заведение г.Кызыла, направление коррекционная начальная школа. В 9 классе участников проекта ОРВО отсутсвует.</w:t>
      </w:r>
    </w:p>
    <w:p w:rsidR="009F35F1" w:rsidRDefault="009F35F1" w:rsidP="009F35F1">
      <w:pPr>
        <w:tabs>
          <w:tab w:val="left" w:pos="1134"/>
        </w:tabs>
        <w:suppressAutoHyphens w:val="0"/>
        <w:spacing w:after="0" w:line="240" w:lineRule="auto"/>
        <w:ind w:left="1931"/>
        <w:contextualSpacing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9F35F1" w:rsidRPr="009F35F1" w:rsidRDefault="009F35F1" w:rsidP="009F35F1">
      <w:pPr>
        <w:tabs>
          <w:tab w:val="left" w:pos="1134"/>
        </w:tabs>
        <w:suppressAutoHyphens w:val="0"/>
        <w:spacing w:after="0" w:line="240" w:lineRule="auto"/>
        <w:ind w:left="1931"/>
        <w:contextualSpacing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9F35F1">
        <w:rPr>
          <w:rFonts w:ascii="Times New Roman" w:hAnsi="Times New Roman"/>
          <w:i/>
          <w:sz w:val="24"/>
          <w:szCs w:val="24"/>
          <w:lang w:eastAsia="en-US"/>
        </w:rPr>
        <w:t xml:space="preserve">Предварительный выбор выпускников11 класса  </w:t>
      </w:r>
    </w:p>
    <w:tbl>
      <w:tblPr>
        <w:tblStyle w:val="a4"/>
        <w:tblW w:w="8817" w:type="dxa"/>
        <w:tblInd w:w="1668" w:type="dxa"/>
        <w:tblLayout w:type="fixed"/>
        <w:tblLook w:val="04A0"/>
      </w:tblPr>
      <w:tblGrid>
        <w:gridCol w:w="737"/>
        <w:gridCol w:w="1418"/>
        <w:gridCol w:w="1275"/>
        <w:gridCol w:w="1134"/>
        <w:gridCol w:w="851"/>
        <w:gridCol w:w="1701"/>
        <w:gridCol w:w="1701"/>
      </w:tblGrid>
      <w:tr w:rsidR="009F35F1" w:rsidRPr="009F35F1" w:rsidTr="00C558FB">
        <w:trPr>
          <w:trHeight w:val="488"/>
        </w:trPr>
        <w:tc>
          <w:tcPr>
            <w:tcW w:w="737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ind w:left="1080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  <w:r w:rsidRPr="009F35F1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Фамилия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Имя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Отчество</w:t>
            </w:r>
          </w:p>
        </w:tc>
        <w:tc>
          <w:tcPr>
            <w:tcW w:w="851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ВУЗ, СУЗ</w:t>
            </w:r>
          </w:p>
        </w:tc>
        <w:tc>
          <w:tcPr>
            <w:tcW w:w="1701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F35F1">
              <w:rPr>
                <w:rFonts w:ascii="Times New Roman" w:hAnsi="Times New Roman"/>
                <w:b/>
                <w:lang w:eastAsia="en-US"/>
              </w:rPr>
              <w:t>направление</w:t>
            </w:r>
          </w:p>
        </w:tc>
      </w:tr>
      <w:tr w:rsidR="009F35F1" w:rsidRPr="009F35F1" w:rsidTr="00C558FB">
        <w:trPr>
          <w:trHeight w:val="389"/>
        </w:trPr>
        <w:tc>
          <w:tcPr>
            <w:tcW w:w="737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9F35F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573B9F" w:rsidP="009F35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Кудер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573B9F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Сайзана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573B9F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Кара-ооловна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5F1" w:rsidRPr="009F35F1" w:rsidRDefault="00573B9F" w:rsidP="009F35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35F1" w:rsidRPr="00C558FB" w:rsidRDefault="0092098C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hyperlink r:id="rId8" w:history="1">
              <w:r w:rsidR="00C558FB" w:rsidRPr="00C558FB">
                <w:rPr>
                  <w:rStyle w:val="ad"/>
                  <w:rFonts w:ascii="Arial" w:hAnsi="Arial" w:cs="Arial"/>
                  <w:bCs/>
                  <w:color w:val="333333"/>
                  <w:sz w:val="18"/>
                  <w:szCs w:val="18"/>
                  <w:u w:val="none"/>
                </w:rPr>
                <w:t>Северо-Западный государственный медицинский университет имени И.И. Мечникова</w:t>
              </w:r>
            </w:hyperlink>
          </w:p>
        </w:tc>
        <w:tc>
          <w:tcPr>
            <w:tcW w:w="1701" w:type="dxa"/>
          </w:tcPr>
          <w:p w:rsidR="009F35F1" w:rsidRPr="009F35F1" w:rsidRDefault="00C558FB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Лечебное дело</w:t>
            </w:r>
          </w:p>
        </w:tc>
      </w:tr>
      <w:tr w:rsidR="009F35F1" w:rsidRPr="009F35F1" w:rsidTr="00C558FB">
        <w:trPr>
          <w:trHeight w:val="389"/>
        </w:trPr>
        <w:tc>
          <w:tcPr>
            <w:tcW w:w="737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9F35F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9F35F1" w:rsidRPr="009F35F1" w:rsidTr="00DB4276">
        <w:trPr>
          <w:trHeight w:val="389"/>
        </w:trPr>
        <w:tc>
          <w:tcPr>
            <w:tcW w:w="737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9F35F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5F1" w:rsidRPr="009F35F1" w:rsidRDefault="009F35F1" w:rsidP="009F35F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F35F1" w:rsidRPr="009F35F1" w:rsidRDefault="009F35F1" w:rsidP="009F35F1">
            <w:pPr>
              <w:tabs>
                <w:tab w:val="left" w:pos="113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47355C" w:rsidRDefault="0047355C" w:rsidP="00330486">
      <w:pPr>
        <w:tabs>
          <w:tab w:val="left" w:pos="1134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322F9F" w:rsidRDefault="00322F9F" w:rsidP="009B07BB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B07BB">
        <w:rPr>
          <w:rFonts w:ascii="Times New Roman" w:hAnsi="Times New Roman"/>
          <w:b/>
          <w:sz w:val="28"/>
          <w:szCs w:val="28"/>
        </w:rPr>
        <w:t>Профор</w:t>
      </w:r>
      <w:r w:rsidR="00A62863">
        <w:rPr>
          <w:rFonts w:ascii="Times New Roman" w:hAnsi="Times New Roman"/>
          <w:b/>
          <w:sz w:val="28"/>
          <w:szCs w:val="28"/>
        </w:rPr>
        <w:t>иентационная работа с 11 классом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1559"/>
        <w:gridCol w:w="7513"/>
      </w:tblGrid>
      <w:tr w:rsidR="00D20154" w:rsidRPr="00F55646" w:rsidTr="00DC4008">
        <w:trPr>
          <w:trHeight w:val="539"/>
          <w:jc w:val="center"/>
        </w:trPr>
        <w:tc>
          <w:tcPr>
            <w:tcW w:w="988" w:type="dxa"/>
          </w:tcPr>
          <w:p w:rsidR="00D20154" w:rsidRPr="00D20154" w:rsidRDefault="00D20154" w:rsidP="009F5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1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0154" w:rsidRPr="00D20154" w:rsidRDefault="00D20154" w:rsidP="009F5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154" w:rsidRPr="00D20154" w:rsidRDefault="00D20154" w:rsidP="009F5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1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D20154" w:rsidRPr="00D20154" w:rsidRDefault="00D20154" w:rsidP="00A6286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1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Рекомендуемы</w:t>
            </w:r>
            <w:r w:rsidR="00DC40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201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группы направлений</w:t>
            </w:r>
          </w:p>
        </w:tc>
      </w:tr>
      <w:tr w:rsidR="00D20154" w:rsidRPr="00F55646" w:rsidTr="00DC4008">
        <w:trPr>
          <w:trHeight w:val="442"/>
          <w:jc w:val="center"/>
        </w:trPr>
        <w:tc>
          <w:tcPr>
            <w:tcW w:w="988" w:type="dxa"/>
          </w:tcPr>
          <w:p w:rsidR="00D20154" w:rsidRPr="00D20154" w:rsidRDefault="00D20154" w:rsidP="009F5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1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0154" w:rsidRPr="00923AA1" w:rsidRDefault="00330486" w:rsidP="00D201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Кудер Сайзана Кара-ооловна</w:t>
            </w:r>
          </w:p>
        </w:tc>
        <w:tc>
          <w:tcPr>
            <w:tcW w:w="7513" w:type="dxa"/>
            <w:shd w:val="clear" w:color="auto" w:fill="auto"/>
          </w:tcPr>
          <w:p w:rsidR="00D20154" w:rsidRDefault="00DC4008" w:rsidP="005F1A61">
            <w:pPr>
              <w:tabs>
                <w:tab w:val="left" w:pos="113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-Профпросвещение;</w:t>
            </w:r>
          </w:p>
          <w:p w:rsidR="00DC4008" w:rsidRDefault="00DC4008" w:rsidP="005F1A61">
            <w:pPr>
              <w:tabs>
                <w:tab w:val="left" w:pos="113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-Профинформация;</w:t>
            </w:r>
          </w:p>
          <w:p w:rsidR="00DC4008" w:rsidRPr="00D20154" w:rsidRDefault="00DC4008" w:rsidP="005F1A61">
            <w:pPr>
              <w:tabs>
                <w:tab w:val="left" w:pos="113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-Профконсультация</w:t>
            </w:r>
          </w:p>
        </w:tc>
      </w:tr>
    </w:tbl>
    <w:p w:rsidR="000C232E" w:rsidRDefault="000C232E" w:rsidP="00923AA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673F5C" w:rsidRPr="00DC4008" w:rsidRDefault="001F792C" w:rsidP="00DC4008">
      <w:pPr>
        <w:tabs>
          <w:tab w:val="left" w:pos="1134"/>
        </w:tabs>
        <w:spacing w:after="0" w:line="100" w:lineRule="atLeast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792C">
        <w:rPr>
          <w:rFonts w:ascii="Times New Roman" w:hAnsi="Times New Roman"/>
          <w:b/>
          <w:i/>
          <w:sz w:val="28"/>
          <w:szCs w:val="28"/>
          <w:lang w:val="en-US"/>
        </w:rPr>
        <w:t>VI</w:t>
      </w:r>
      <w:r w:rsidRPr="00FB5E1A">
        <w:rPr>
          <w:rFonts w:ascii="Times New Roman" w:hAnsi="Times New Roman"/>
          <w:b/>
          <w:i/>
          <w:sz w:val="28"/>
          <w:szCs w:val="28"/>
        </w:rPr>
        <w:t>.</w:t>
      </w:r>
      <w:r w:rsidR="00E500B7">
        <w:rPr>
          <w:rFonts w:ascii="Times New Roman" w:hAnsi="Times New Roman"/>
          <w:i/>
          <w:sz w:val="28"/>
          <w:szCs w:val="28"/>
        </w:rPr>
        <w:t xml:space="preserve"> </w:t>
      </w:r>
      <w:r w:rsidR="00E500B7" w:rsidRPr="00625CE4">
        <w:rPr>
          <w:rFonts w:ascii="Times New Roman" w:hAnsi="Times New Roman"/>
          <w:b/>
          <w:i/>
          <w:sz w:val="28"/>
          <w:szCs w:val="28"/>
        </w:rPr>
        <w:t>Уровень образованности</w:t>
      </w:r>
      <w:r w:rsidR="00E500B7">
        <w:rPr>
          <w:rFonts w:ascii="Times New Roman" w:hAnsi="Times New Roman"/>
          <w:i/>
          <w:sz w:val="28"/>
          <w:szCs w:val="28"/>
        </w:rPr>
        <w:t xml:space="preserve">. </w:t>
      </w:r>
      <w:r w:rsidR="00E500B7">
        <w:rPr>
          <w:rFonts w:ascii="Times New Roman" w:hAnsi="Times New Roman"/>
          <w:sz w:val="28"/>
          <w:szCs w:val="28"/>
        </w:rPr>
        <w:t>Качество обученности участников проекта согласно приложению 2, аналитику по повышению КЗ (какая работа проведена, списочный состав отличников и ударников, также детей у кого одна/две тройки/четверки).</w:t>
      </w:r>
    </w:p>
    <w:tbl>
      <w:tblPr>
        <w:tblpPr w:leftFromText="180" w:rightFromText="180" w:vertAnchor="text" w:horzAnchor="margin" w:tblpXSpec="center" w:tblpY="390"/>
        <w:tblW w:w="10910" w:type="dxa"/>
        <w:tblLayout w:type="fixed"/>
        <w:tblLook w:val="04A0"/>
      </w:tblPr>
      <w:tblGrid>
        <w:gridCol w:w="421"/>
        <w:gridCol w:w="1446"/>
        <w:gridCol w:w="567"/>
        <w:gridCol w:w="709"/>
        <w:gridCol w:w="1129"/>
        <w:gridCol w:w="685"/>
        <w:gridCol w:w="850"/>
        <w:gridCol w:w="709"/>
        <w:gridCol w:w="709"/>
        <w:gridCol w:w="708"/>
        <w:gridCol w:w="709"/>
        <w:gridCol w:w="567"/>
        <w:gridCol w:w="567"/>
        <w:gridCol w:w="709"/>
        <w:gridCol w:w="425"/>
      </w:tblGrid>
      <w:tr w:rsidR="00673F5C" w:rsidRPr="00DD1A55" w:rsidTr="00401BAE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F5C" w:rsidRPr="00DD1A55" w:rsidRDefault="00673F5C" w:rsidP="00673F5C">
            <w:pPr>
              <w:tabs>
                <w:tab w:val="left" w:pos="22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1A55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ab/>
            </w:r>
            <w:r w:rsidRPr="00DD1A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1A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Кожуун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участников проекта ОРВО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 ЗНАНИЙ по кожууну участников ГП ОРВО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(базовое значение)</w:t>
            </w:r>
          </w:p>
        </w:tc>
        <w:tc>
          <w:tcPr>
            <w:tcW w:w="6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7C22FF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2020-2021</w:t>
            </w:r>
            <w:r w:rsidR="00673F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учебный год</w:t>
            </w:r>
          </w:p>
        </w:tc>
      </w:tr>
      <w:tr w:rsidR="00673F5C" w:rsidTr="00401BAE">
        <w:trPr>
          <w:trHeight w:val="3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отличников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ударников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Pr="00DD1A55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год</w:t>
            </w:r>
          </w:p>
        </w:tc>
      </w:tr>
      <w:tr w:rsidR="00673F5C" w:rsidTr="00401BAE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Целевое 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Целевое значение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Целевое значение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Целевое значение</w:t>
            </w:r>
          </w:p>
        </w:tc>
      </w:tr>
      <w:tr w:rsidR="00673F5C" w:rsidTr="00401BAE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ударники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ударники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ударники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3F5C" w:rsidTr="00401BAE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73F5C" w:rsidRDefault="00573B9F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3F5C" w:rsidRDefault="00573B9F" w:rsidP="00673F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Кызыл-Дагская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3F5C" w:rsidRPr="007C5FE4" w:rsidRDefault="007C5FE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3F5C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3F5C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ED5CBA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F5C" w:rsidRPr="0018541D" w:rsidRDefault="007D2604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F40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3F5C" w:rsidTr="00401BAE">
        <w:trPr>
          <w:trHeight w:val="1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5C" w:rsidRDefault="00673F5C" w:rsidP="0067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4008" w:rsidRDefault="00DC4008" w:rsidP="002E54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Отличники:</w:t>
      </w:r>
    </w:p>
    <w:tbl>
      <w:tblPr>
        <w:tblStyle w:val="a4"/>
        <w:tblW w:w="0" w:type="auto"/>
        <w:tblInd w:w="768" w:type="dxa"/>
        <w:tblLook w:val="04A0"/>
      </w:tblPr>
      <w:tblGrid>
        <w:gridCol w:w="817"/>
        <w:gridCol w:w="6788"/>
        <w:gridCol w:w="1913"/>
      </w:tblGrid>
      <w:tr w:rsidR="00DC4008" w:rsidTr="00080A0B">
        <w:tc>
          <w:tcPr>
            <w:tcW w:w="817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788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913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DC4008" w:rsidTr="00080A0B">
        <w:tc>
          <w:tcPr>
            <w:tcW w:w="817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8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Догбал Анна Радиковна</w:t>
            </w:r>
          </w:p>
        </w:tc>
        <w:tc>
          <w:tcPr>
            <w:tcW w:w="1913" w:type="dxa"/>
          </w:tcPr>
          <w:p w:rsidR="00DC4008" w:rsidRDefault="00DC4008" w:rsidP="002E5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080A0B" w:rsidRPr="00846E3E" w:rsidRDefault="00080A0B" w:rsidP="00846E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Ударники:</w:t>
      </w:r>
    </w:p>
    <w:tbl>
      <w:tblPr>
        <w:tblStyle w:val="a4"/>
        <w:tblpPr w:leftFromText="180" w:rightFromText="180" w:vertAnchor="text" w:horzAnchor="page" w:tblpX="1763" w:tblpY="338"/>
        <w:tblW w:w="0" w:type="auto"/>
        <w:tblLook w:val="04A0"/>
      </w:tblPr>
      <w:tblGrid>
        <w:gridCol w:w="817"/>
        <w:gridCol w:w="6788"/>
        <w:gridCol w:w="1434"/>
      </w:tblGrid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6788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8" w:type="dxa"/>
          </w:tcPr>
          <w:p w:rsidR="00080A0B" w:rsidRDefault="00080A0B" w:rsidP="00080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Доржу Буяна Вадимовна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8" w:type="dxa"/>
          </w:tcPr>
          <w:p w:rsidR="00080A0B" w:rsidRDefault="00080A0B" w:rsidP="00080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Бичелдей Саяна Саяновга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88" w:type="dxa"/>
          </w:tcPr>
          <w:p w:rsidR="00080A0B" w:rsidRDefault="00080A0B" w:rsidP="00080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Севээн Назыты Вячеславович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8" w:type="dxa"/>
          </w:tcPr>
          <w:p w:rsidR="00080A0B" w:rsidRDefault="00080A0B" w:rsidP="00080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Салчак Хеймер Намчыловна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080A0B" w:rsidTr="00080A0B">
        <w:tc>
          <w:tcPr>
            <w:tcW w:w="817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88" w:type="dxa"/>
          </w:tcPr>
          <w:p w:rsidR="00080A0B" w:rsidRDefault="00080A0B" w:rsidP="00080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Кудер Сайзана Кара-ооловна</w:t>
            </w:r>
          </w:p>
        </w:tc>
        <w:tc>
          <w:tcPr>
            <w:tcW w:w="1434" w:type="dxa"/>
          </w:tcPr>
          <w:p w:rsidR="00080A0B" w:rsidRDefault="00080A0B" w:rsidP="00080A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</w:tbl>
    <w:p w:rsidR="00080A0B" w:rsidRDefault="00080A0B" w:rsidP="002E5426">
      <w:pPr>
        <w:jc w:val="center"/>
        <w:rPr>
          <w:rFonts w:ascii="Times New Roman" w:hAnsi="Times New Roman"/>
          <w:b/>
        </w:rPr>
      </w:pPr>
    </w:p>
    <w:p w:rsidR="001A7718" w:rsidRDefault="00EF403D" w:rsidP="00EF403D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</w:t>
      </w:r>
    </w:p>
    <w:p w:rsidR="00B211C5" w:rsidRPr="00401BAE" w:rsidRDefault="00B211C5" w:rsidP="00B211C5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535A0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9535A0" w:rsidRPr="009535A0">
        <w:rPr>
          <w:rFonts w:ascii="Times New Roman" w:hAnsi="Times New Roman"/>
          <w:b/>
          <w:i/>
          <w:sz w:val="28"/>
          <w:szCs w:val="28"/>
        </w:rPr>
        <w:t>Примерная д</w:t>
      </w:r>
      <w:r w:rsidR="00401BAE" w:rsidRPr="009535A0">
        <w:rPr>
          <w:rFonts w:ascii="Times New Roman" w:hAnsi="Times New Roman"/>
          <w:b/>
          <w:i/>
          <w:sz w:val="28"/>
          <w:szCs w:val="28"/>
        </w:rPr>
        <w:t>иаграмма</w:t>
      </w:r>
      <w:r w:rsidR="00401BAE">
        <w:rPr>
          <w:rFonts w:ascii="Times New Roman" w:hAnsi="Times New Roman"/>
          <w:i/>
          <w:sz w:val="28"/>
          <w:szCs w:val="28"/>
        </w:rPr>
        <w:t xml:space="preserve">. </w:t>
      </w:r>
      <w:r w:rsidRPr="008B6A5B">
        <w:rPr>
          <w:rFonts w:ascii="Times New Roman" w:hAnsi="Times New Roman"/>
          <w:b/>
          <w:sz w:val="28"/>
          <w:szCs w:val="28"/>
        </w:rPr>
        <w:t>Успеваемость участников</w:t>
      </w:r>
      <w:r w:rsidR="00401B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B211C5" w:rsidRDefault="00B211C5" w:rsidP="00B211C5">
      <w:pPr>
        <w:tabs>
          <w:tab w:val="left" w:pos="1134"/>
        </w:tabs>
        <w:spacing w:after="0" w:line="100" w:lineRule="atLeast"/>
        <w:ind w:left="1701" w:firstLine="170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</w:p>
    <w:p w:rsidR="00B211C5" w:rsidRDefault="00846E3E" w:rsidP="00846E3E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46E3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76900" cy="2247900"/>
            <wp:effectExtent l="19050" t="0" r="0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6E3E" w:rsidRDefault="00846E3E" w:rsidP="00EF403D">
      <w:pPr>
        <w:tabs>
          <w:tab w:val="left" w:pos="1134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846E3E" w:rsidRDefault="00846E3E" w:rsidP="00EF403D">
      <w:pPr>
        <w:tabs>
          <w:tab w:val="left" w:pos="1134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846E3E" w:rsidRDefault="00846E3E" w:rsidP="00EF403D">
      <w:pPr>
        <w:tabs>
          <w:tab w:val="left" w:pos="1134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846E3E" w:rsidRDefault="00846E3E" w:rsidP="00EF403D">
      <w:pPr>
        <w:tabs>
          <w:tab w:val="left" w:pos="1134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1A7718" w:rsidRDefault="001A7718" w:rsidP="00B211C5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211C5" w:rsidRPr="008B6A5B" w:rsidRDefault="001A7718" w:rsidP="00B211C5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76900" cy="2247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11C5" w:rsidRDefault="00B211C5" w:rsidP="00635981">
      <w:pPr>
        <w:tabs>
          <w:tab w:val="left" w:pos="1134"/>
        </w:tabs>
        <w:spacing w:after="0" w:line="100" w:lineRule="atLeast"/>
        <w:rPr>
          <w:rFonts w:ascii="Times New Roman" w:hAnsi="Times New Roman"/>
          <w:i/>
          <w:sz w:val="28"/>
          <w:szCs w:val="28"/>
        </w:rPr>
      </w:pPr>
    </w:p>
    <w:p w:rsidR="005D78EF" w:rsidRDefault="00E500B7" w:rsidP="000F329D">
      <w:pPr>
        <w:numPr>
          <w:ilvl w:val="0"/>
          <w:numId w:val="1"/>
        </w:num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625CE4">
        <w:rPr>
          <w:rFonts w:ascii="Times New Roman" w:hAnsi="Times New Roman"/>
          <w:b/>
          <w:i/>
          <w:sz w:val="28"/>
          <w:szCs w:val="28"/>
        </w:rPr>
        <w:t>КПКУ</w:t>
      </w:r>
      <w:r w:rsidRPr="00625CE4">
        <w:rPr>
          <w:rFonts w:ascii="Times New Roman" w:hAnsi="Times New Roman"/>
          <w:b/>
          <w:sz w:val="28"/>
          <w:szCs w:val="28"/>
        </w:rPr>
        <w:t>.</w:t>
      </w:r>
      <w:r w:rsidRPr="00437126">
        <w:rPr>
          <w:rFonts w:ascii="Times New Roman" w:hAnsi="Times New Roman"/>
          <w:sz w:val="28"/>
          <w:szCs w:val="28"/>
        </w:rPr>
        <w:t xml:space="preserve"> </w:t>
      </w:r>
    </w:p>
    <w:p w:rsidR="000F329D" w:rsidRDefault="000F329D" w:rsidP="000F329D">
      <w:pPr>
        <w:tabs>
          <w:tab w:val="left" w:pos="1134"/>
        </w:tabs>
        <w:spacing w:after="0" w:line="100" w:lineRule="atLeast"/>
        <w:ind w:left="142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E500B7" w:rsidRPr="000F329D" w:rsidRDefault="00E500B7" w:rsidP="000F329D">
      <w:pPr>
        <w:pStyle w:val="a3"/>
        <w:numPr>
          <w:ilvl w:val="0"/>
          <w:numId w:val="1"/>
        </w:num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F329D">
        <w:rPr>
          <w:rFonts w:ascii="Times New Roman" w:hAnsi="Times New Roman"/>
          <w:b/>
          <w:i/>
          <w:sz w:val="28"/>
          <w:szCs w:val="28"/>
        </w:rPr>
        <w:t>Меры социальной поддержки</w:t>
      </w:r>
      <w:r w:rsidRPr="000F329D">
        <w:rPr>
          <w:rFonts w:ascii="Times New Roman" w:hAnsi="Times New Roman"/>
          <w:sz w:val="28"/>
          <w:szCs w:val="28"/>
        </w:rPr>
        <w:t xml:space="preserve">. Оказание мер социальной поддержки по методическим рекомендациям (какие меры социальной поддержки оказаны </w:t>
      </w:r>
      <w:r w:rsidRPr="000F329D">
        <w:rPr>
          <w:rFonts w:ascii="Times New Roman" w:hAnsi="Times New Roman"/>
          <w:sz w:val="28"/>
          <w:szCs w:val="28"/>
        </w:rPr>
        <w:lastRenderedPageBreak/>
        <w:t>участн</w:t>
      </w:r>
      <w:r w:rsidR="000F329D" w:rsidRPr="000F329D">
        <w:rPr>
          <w:rFonts w:ascii="Times New Roman" w:hAnsi="Times New Roman"/>
          <w:sz w:val="28"/>
          <w:szCs w:val="28"/>
        </w:rPr>
        <w:t>икам проекта за 11</w:t>
      </w:r>
      <w:r w:rsidR="00480E4B" w:rsidRPr="000F329D">
        <w:rPr>
          <w:rFonts w:ascii="Times New Roman" w:hAnsi="Times New Roman"/>
          <w:sz w:val="28"/>
          <w:szCs w:val="28"/>
        </w:rPr>
        <w:t xml:space="preserve"> месяцев 2020</w:t>
      </w:r>
      <w:r w:rsidRPr="000F329D">
        <w:rPr>
          <w:rFonts w:ascii="Times New Roman" w:hAnsi="Times New Roman"/>
          <w:sz w:val="28"/>
          <w:szCs w:val="28"/>
        </w:rPr>
        <w:t xml:space="preserve"> г.).</w:t>
      </w:r>
      <w:r w:rsidR="000F329D" w:rsidRPr="000F329D">
        <w:rPr>
          <w:rFonts w:ascii="Times New Roman" w:hAnsi="Times New Roman"/>
          <w:sz w:val="28"/>
          <w:szCs w:val="28"/>
        </w:rPr>
        <w:t xml:space="preserve"> </w:t>
      </w:r>
      <w:r w:rsidR="000F329D" w:rsidRPr="000F329D">
        <w:rPr>
          <w:rFonts w:ascii="Times New Roman" w:hAnsi="Times New Roman"/>
          <w:i/>
          <w:color w:val="FF0000"/>
          <w:sz w:val="28"/>
          <w:szCs w:val="28"/>
        </w:rPr>
        <w:t xml:space="preserve">Сделать текстовый анализ с прошлогодними данными (в 2-3 предложениях). </w:t>
      </w:r>
    </w:p>
    <w:tbl>
      <w:tblPr>
        <w:tblW w:w="10353" w:type="dxa"/>
        <w:jc w:val="center"/>
        <w:tblLayout w:type="fixed"/>
        <w:tblLook w:val="04A0"/>
      </w:tblPr>
      <w:tblGrid>
        <w:gridCol w:w="1565"/>
        <w:gridCol w:w="1134"/>
        <w:gridCol w:w="7654"/>
      </w:tblGrid>
      <w:tr w:rsidR="00480E4B" w:rsidRPr="004D5FAE" w:rsidTr="0083187F">
        <w:trPr>
          <w:trHeight w:val="7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Муниципалитеты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Охват участников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</w:p>
        </w:tc>
      </w:tr>
      <w:tr w:rsidR="00480E4B" w:rsidRPr="004D5FAE" w:rsidTr="0083187F">
        <w:trPr>
          <w:trHeight w:val="1399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846364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480E4B" w:rsidRPr="004D5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Кызыл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-Дагская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565328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D04702" w:rsidRDefault="00D04702" w:rsidP="0075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702">
              <w:rPr>
                <w:rFonts w:ascii="Times New Roman" w:eastAsia="Times New Roman" w:hAnsi="Times New Roman"/>
                <w:lang w:eastAsia="ru-RU"/>
              </w:rPr>
              <w:t>Помощь в учебной деятельности: канцелярские товары</w:t>
            </w:r>
            <w:r w:rsidR="00565328">
              <w:rPr>
                <w:rFonts w:ascii="Times New Roman" w:eastAsia="Times New Roman" w:hAnsi="Times New Roman"/>
                <w:lang w:eastAsia="ru-RU"/>
              </w:rPr>
              <w:t xml:space="preserve"> и  школьную форму.</w:t>
            </w:r>
          </w:p>
        </w:tc>
      </w:tr>
    </w:tbl>
    <w:p w:rsidR="00480E4B" w:rsidRDefault="00480E4B" w:rsidP="00480E4B">
      <w:pPr>
        <w:tabs>
          <w:tab w:val="left" w:pos="1134"/>
        </w:tabs>
        <w:spacing w:after="0" w:line="100" w:lineRule="atLeast"/>
        <w:ind w:left="426"/>
        <w:jc w:val="both"/>
        <w:rPr>
          <w:rFonts w:ascii="Times New Roman" w:hAnsi="Times New Roman"/>
          <w:i/>
          <w:sz w:val="28"/>
          <w:szCs w:val="28"/>
        </w:rPr>
      </w:pPr>
    </w:p>
    <w:p w:rsidR="000F329D" w:rsidRPr="00652B49" w:rsidRDefault="00480E4B" w:rsidP="00601A1F">
      <w:pPr>
        <w:tabs>
          <w:tab w:val="left" w:pos="1134"/>
        </w:tabs>
        <w:spacing w:after="0" w:line="100" w:lineRule="atLeast"/>
        <w:ind w:left="142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Летний отдых участников проекта</w:t>
      </w:r>
      <w:r w:rsidR="000F329D">
        <w:rPr>
          <w:rFonts w:ascii="Times New Roman" w:hAnsi="Times New Roman"/>
          <w:i/>
          <w:sz w:val="28"/>
          <w:szCs w:val="28"/>
        </w:rPr>
        <w:t xml:space="preserve">. 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01A1F">
        <w:rPr>
          <w:rFonts w:ascii="Times New Roman" w:hAnsi="Times New Roman"/>
          <w:i/>
          <w:sz w:val="28"/>
          <w:szCs w:val="28"/>
        </w:rPr>
        <w:t>Пришкольный лагерь МБОУ Кызыл-Дагская СОШ им.Хертек Амырбитовны Анчимаа-Тока участников проекта ОРВО в этом году в целях распространения короновирусной инфекции (</w:t>
      </w:r>
      <w:r w:rsidR="00601A1F">
        <w:rPr>
          <w:rFonts w:ascii="Times New Roman" w:hAnsi="Times New Roman"/>
          <w:i/>
          <w:sz w:val="28"/>
          <w:szCs w:val="28"/>
          <w:lang w:val="en-US"/>
        </w:rPr>
        <w:t>COVID</w:t>
      </w:r>
      <w:r w:rsidR="00601A1F" w:rsidRPr="00957F09">
        <w:rPr>
          <w:rFonts w:ascii="Times New Roman" w:hAnsi="Times New Roman"/>
          <w:i/>
          <w:sz w:val="28"/>
          <w:szCs w:val="28"/>
        </w:rPr>
        <w:t>-</w:t>
      </w:r>
      <w:r w:rsidR="00601A1F" w:rsidRPr="00957F09">
        <w:rPr>
          <w:rFonts w:ascii="Times New Roman" w:hAnsi="Times New Roman"/>
          <w:i/>
          <w:color w:val="000000" w:themeColor="text1"/>
          <w:sz w:val="28"/>
          <w:szCs w:val="28"/>
        </w:rPr>
        <w:t>19)</w:t>
      </w:r>
      <w:r w:rsidR="00601A1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период эпидемиологической ситуации отменили, но следующие участники проекта активно участвовали во Всероссийском Детском Центре «ООРУГ»- 1 сезон, которая организована вместе с ЦКиД им.А.Салчак. Все мероприятия проходили в дистанционном формате. Участники проекта: Оптуг-оол Белек Эрегейович-2 класс, Доржу Буяна Вадимовна-3 класс, Догбал Анна Радиковна-4 класс, Бичелдей Саяна Саяновна-6 класс, Севээн Назыты Вячеславович-7 класс, Кужугет Шйогу Адар-оолович-8 класс.</w:t>
      </w:r>
    </w:p>
    <w:p w:rsidR="00480E4B" w:rsidRPr="00480E4B" w:rsidRDefault="00480E4B" w:rsidP="00480E4B">
      <w:pPr>
        <w:tabs>
          <w:tab w:val="left" w:pos="1134"/>
        </w:tabs>
        <w:spacing w:after="0" w:line="100" w:lineRule="atLeast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4493" w:type="pct"/>
        <w:jc w:val="center"/>
        <w:tblLayout w:type="fixed"/>
        <w:tblLook w:val="04A0"/>
      </w:tblPr>
      <w:tblGrid>
        <w:gridCol w:w="3095"/>
        <w:gridCol w:w="1987"/>
        <w:gridCol w:w="1640"/>
        <w:gridCol w:w="1788"/>
        <w:gridCol w:w="1741"/>
      </w:tblGrid>
      <w:tr w:rsidR="00480E4B" w:rsidRPr="004D5FAE" w:rsidTr="00480E4B">
        <w:trPr>
          <w:trHeight w:val="1399"/>
          <w:jc w:val="center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Кожуун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Детский оздоровительный лагерь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Санаторно-курортное лечение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</w:t>
            </w:r>
          </w:p>
        </w:tc>
      </w:tr>
      <w:tr w:rsidR="00480E4B" w:rsidRPr="004D5FAE" w:rsidTr="00480E4B">
        <w:trPr>
          <w:trHeight w:val="566"/>
          <w:jc w:val="center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846364" w:rsidP="0075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Бай-Тайгинский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601A1F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ВДЦ «ООРУГ»</w:t>
            </w:r>
          </w:p>
        </w:tc>
      </w:tr>
      <w:tr w:rsidR="00480E4B" w:rsidRPr="004D5FAE" w:rsidTr="00480E4B">
        <w:trPr>
          <w:trHeight w:val="71"/>
          <w:jc w:val="center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5F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E4B" w:rsidRPr="004D5FAE" w:rsidRDefault="00480E4B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0E4B" w:rsidRPr="00322F9F" w:rsidRDefault="00480E4B" w:rsidP="00480E4B">
      <w:pPr>
        <w:tabs>
          <w:tab w:val="left" w:pos="1134"/>
        </w:tabs>
        <w:spacing w:after="0" w:line="100" w:lineRule="atLeast"/>
        <w:ind w:left="426"/>
        <w:jc w:val="both"/>
        <w:rPr>
          <w:rFonts w:ascii="Times New Roman" w:hAnsi="Times New Roman"/>
          <w:i/>
          <w:sz w:val="28"/>
          <w:szCs w:val="28"/>
        </w:rPr>
      </w:pPr>
    </w:p>
    <w:p w:rsidR="00322F9F" w:rsidRDefault="00322F9F" w:rsidP="006C7898">
      <w:pPr>
        <w:spacing w:after="0"/>
        <w:rPr>
          <w:rFonts w:ascii="Times New Roman" w:hAnsi="Times New Roman"/>
          <w:sz w:val="24"/>
          <w:szCs w:val="24"/>
        </w:rPr>
      </w:pPr>
    </w:p>
    <w:p w:rsidR="000F329D" w:rsidRPr="00652B49" w:rsidRDefault="00E500B7" w:rsidP="000F329D">
      <w:pPr>
        <w:tabs>
          <w:tab w:val="left" w:pos="1134"/>
        </w:tabs>
        <w:spacing w:after="0" w:line="100" w:lineRule="atLeast"/>
        <w:ind w:left="142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25CE4">
        <w:rPr>
          <w:rFonts w:ascii="Times New Roman" w:hAnsi="Times New Roman"/>
          <w:b/>
          <w:i/>
          <w:sz w:val="28"/>
          <w:szCs w:val="28"/>
        </w:rPr>
        <w:t>Сопровождение выпускников-студентов</w:t>
      </w:r>
      <w:r w:rsidR="009535A0">
        <w:rPr>
          <w:rFonts w:ascii="Times New Roman" w:hAnsi="Times New Roman"/>
          <w:sz w:val="28"/>
          <w:szCs w:val="28"/>
        </w:rPr>
        <w:t>.</w:t>
      </w:r>
      <w:r w:rsidR="000F329D">
        <w:rPr>
          <w:rFonts w:ascii="Times New Roman" w:hAnsi="Times New Roman"/>
          <w:sz w:val="28"/>
          <w:szCs w:val="28"/>
        </w:rPr>
        <w:t xml:space="preserve"> 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90DF2" w:rsidRPr="00625CE4" w:rsidRDefault="0030341D" w:rsidP="00690DF2">
      <w:pPr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2019-2020 учебном году все выпускники трудоустроены. Выпускница 11 класса </w:t>
      </w:r>
      <w:r w:rsidR="00ED1C59">
        <w:rPr>
          <w:rFonts w:ascii="Times New Roman" w:hAnsi="Times New Roman"/>
          <w:sz w:val="28"/>
          <w:szCs w:val="28"/>
        </w:rPr>
        <w:t xml:space="preserve">участница проекта ОРВО </w:t>
      </w:r>
      <w:r>
        <w:rPr>
          <w:rFonts w:ascii="Times New Roman" w:hAnsi="Times New Roman"/>
          <w:sz w:val="28"/>
          <w:szCs w:val="28"/>
        </w:rPr>
        <w:t>Имит Диана поступила в среднее учебное зав</w:t>
      </w:r>
      <w:r w:rsidR="00ED1C59">
        <w:rPr>
          <w:rFonts w:ascii="Times New Roman" w:hAnsi="Times New Roman"/>
          <w:sz w:val="28"/>
          <w:szCs w:val="28"/>
        </w:rPr>
        <w:t xml:space="preserve">едение г.Кызыла, направление </w:t>
      </w:r>
      <w:r w:rsidR="00F47792">
        <w:rPr>
          <w:rFonts w:ascii="Times New Roman" w:hAnsi="Times New Roman"/>
          <w:sz w:val="28"/>
          <w:szCs w:val="28"/>
        </w:rPr>
        <w:t>коррекционная начальная школа.</w:t>
      </w:r>
    </w:p>
    <w:p w:rsidR="00E500B7" w:rsidRPr="000F329D" w:rsidRDefault="00E500B7" w:rsidP="000F329D">
      <w:pPr>
        <w:tabs>
          <w:tab w:val="left" w:pos="1134"/>
        </w:tabs>
        <w:spacing w:after="0" w:line="100" w:lineRule="atLeast"/>
        <w:ind w:left="142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25CE4">
        <w:rPr>
          <w:rFonts w:ascii="Times New Roman" w:hAnsi="Times New Roman"/>
          <w:b/>
          <w:i/>
          <w:sz w:val="28"/>
          <w:szCs w:val="28"/>
        </w:rPr>
        <w:t>Охват дошкольников</w:t>
      </w:r>
      <w:r w:rsidRPr="00625CE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участников проекта Главы РТ, охват дошкольным образованием, мини-школой, группой кратковременного пребывания, также на базе учреждений дополнительного образования.</w:t>
      </w:r>
      <w:r w:rsidR="000F329D">
        <w:rPr>
          <w:rFonts w:ascii="Times New Roman" w:hAnsi="Times New Roman"/>
          <w:sz w:val="28"/>
          <w:szCs w:val="28"/>
        </w:rPr>
        <w:t xml:space="preserve"> 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 w:rsidR="000F329D"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="000F329D"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tbl>
      <w:tblPr>
        <w:tblStyle w:val="a4"/>
        <w:tblW w:w="9606" w:type="dxa"/>
        <w:tblLook w:val="04A0"/>
      </w:tblPr>
      <w:tblGrid>
        <w:gridCol w:w="2660"/>
        <w:gridCol w:w="2977"/>
        <w:gridCol w:w="2693"/>
        <w:gridCol w:w="1276"/>
      </w:tblGrid>
      <w:tr w:rsidR="00450A20" w:rsidRPr="004F717E" w:rsidTr="00953A09">
        <w:tc>
          <w:tcPr>
            <w:tcW w:w="2660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977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Всего дошкольников</w:t>
            </w:r>
          </w:p>
        </w:tc>
        <w:tc>
          <w:tcPr>
            <w:tcW w:w="2693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27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20" w:rsidRPr="004F717E" w:rsidTr="00953A09">
        <w:tc>
          <w:tcPr>
            <w:tcW w:w="2660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от2 до 5 лет</w:t>
            </w:r>
          </w:p>
        </w:tc>
        <w:tc>
          <w:tcPr>
            <w:tcW w:w="2977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20" w:rsidRPr="004F717E" w:rsidTr="00953A09">
        <w:tc>
          <w:tcPr>
            <w:tcW w:w="2660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От 6до 7 лет</w:t>
            </w:r>
          </w:p>
        </w:tc>
        <w:tc>
          <w:tcPr>
            <w:tcW w:w="2977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20" w:rsidRPr="004F717E" w:rsidTr="00953A09">
        <w:tc>
          <w:tcPr>
            <w:tcW w:w="2660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 xml:space="preserve">Не организованных детей </w:t>
            </w:r>
          </w:p>
        </w:tc>
        <w:tc>
          <w:tcPr>
            <w:tcW w:w="2977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1BAE" w:rsidRDefault="00401BAE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50A20" w:rsidRPr="004F717E" w:rsidRDefault="00450A20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717E">
        <w:rPr>
          <w:rFonts w:ascii="Times New Roman" w:hAnsi="Times New Roman"/>
          <w:b/>
          <w:sz w:val="24"/>
          <w:szCs w:val="24"/>
        </w:rPr>
        <w:lastRenderedPageBreak/>
        <w:t xml:space="preserve">Мини-школа </w:t>
      </w:r>
    </w:p>
    <w:tbl>
      <w:tblPr>
        <w:tblStyle w:val="a4"/>
        <w:tblW w:w="10031" w:type="dxa"/>
        <w:tblLook w:val="04A0"/>
      </w:tblPr>
      <w:tblGrid>
        <w:gridCol w:w="2739"/>
        <w:gridCol w:w="1546"/>
        <w:gridCol w:w="2344"/>
        <w:gridCol w:w="3402"/>
      </w:tblGrid>
      <w:tr w:rsidR="00450A20" w:rsidRPr="004F717E" w:rsidTr="00CD4B07">
        <w:tc>
          <w:tcPr>
            <w:tcW w:w="2739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4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Количество детей охваченных в  мини -школы</w:t>
            </w:r>
          </w:p>
        </w:tc>
        <w:tc>
          <w:tcPr>
            <w:tcW w:w="2344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Количество не охваченных детей в мини -школы</w:t>
            </w:r>
          </w:p>
        </w:tc>
        <w:tc>
          <w:tcPr>
            <w:tcW w:w="3402" w:type="dxa"/>
          </w:tcPr>
          <w:p w:rsidR="00450A20" w:rsidRPr="004F717E" w:rsidRDefault="009535A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4F717E">
              <w:rPr>
                <w:rFonts w:ascii="Times New Roman" w:hAnsi="Times New Roman"/>
                <w:sz w:val="24"/>
                <w:szCs w:val="24"/>
              </w:rPr>
              <w:t>ещают</w:t>
            </w:r>
            <w:r w:rsidR="00450A20" w:rsidRPr="004F717E">
              <w:rPr>
                <w:rFonts w:ascii="Times New Roman" w:hAnsi="Times New Roman"/>
                <w:sz w:val="24"/>
                <w:szCs w:val="24"/>
              </w:rPr>
              <w:t xml:space="preserve"> Мини –школы </w:t>
            </w:r>
          </w:p>
        </w:tc>
      </w:tr>
      <w:tr w:rsidR="00450A20" w:rsidRPr="004F717E" w:rsidTr="00CD4B07">
        <w:tc>
          <w:tcPr>
            <w:tcW w:w="2739" w:type="dxa"/>
          </w:tcPr>
          <w:p w:rsidR="00450A20" w:rsidRPr="004F717E" w:rsidRDefault="00015043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546" w:type="dxa"/>
          </w:tcPr>
          <w:p w:rsidR="00450A20" w:rsidRPr="004F717E" w:rsidRDefault="00015043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44" w:type="dxa"/>
          </w:tcPr>
          <w:p w:rsidR="00450A20" w:rsidRPr="004F717E" w:rsidRDefault="00015043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450A20" w:rsidRPr="004F717E" w:rsidRDefault="00015043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0A20" w:rsidRPr="004F717E" w:rsidTr="00CD4B07">
        <w:tc>
          <w:tcPr>
            <w:tcW w:w="2739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A20" w:rsidRPr="004F717E" w:rsidRDefault="00450A20" w:rsidP="00953A0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A20" w:rsidRDefault="00450A20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01BAE" w:rsidRDefault="00401BAE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7730F" w:rsidRDefault="00A7730F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7730F" w:rsidRPr="004F717E" w:rsidRDefault="00A7730F" w:rsidP="00450A2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5"/>
        <w:tblW w:w="10881" w:type="dxa"/>
        <w:tblLayout w:type="fixed"/>
        <w:tblLook w:val="04A0"/>
      </w:tblPr>
      <w:tblGrid>
        <w:gridCol w:w="534"/>
        <w:gridCol w:w="1984"/>
        <w:gridCol w:w="1418"/>
        <w:gridCol w:w="2126"/>
        <w:gridCol w:w="1701"/>
        <w:gridCol w:w="1276"/>
        <w:gridCol w:w="1842"/>
      </w:tblGrid>
      <w:tr w:rsidR="00450A20" w:rsidRPr="004F717E" w:rsidTr="00D13805">
        <w:tc>
          <w:tcPr>
            <w:tcW w:w="534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8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701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1276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>Социальный статус семьи</w:t>
            </w:r>
          </w:p>
        </w:tc>
        <w:tc>
          <w:tcPr>
            <w:tcW w:w="1842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7E">
              <w:rPr>
                <w:rFonts w:ascii="Times New Roman" w:hAnsi="Times New Roman"/>
                <w:b/>
                <w:sz w:val="24"/>
                <w:szCs w:val="24"/>
              </w:rPr>
              <w:t xml:space="preserve">Полнота семьи </w:t>
            </w:r>
          </w:p>
        </w:tc>
      </w:tr>
      <w:tr w:rsidR="00450A20" w:rsidRPr="004F717E" w:rsidTr="00D13805">
        <w:trPr>
          <w:trHeight w:val="495"/>
        </w:trPr>
        <w:tc>
          <w:tcPr>
            <w:tcW w:w="534" w:type="dxa"/>
          </w:tcPr>
          <w:p w:rsidR="00450A20" w:rsidRPr="004F717E" w:rsidRDefault="00450A20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0A20" w:rsidRPr="004F717E" w:rsidRDefault="003D101C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Оптуг-оол Белек Эрегейович</w:t>
            </w:r>
          </w:p>
        </w:tc>
        <w:tc>
          <w:tcPr>
            <w:tcW w:w="1418" w:type="dxa"/>
          </w:tcPr>
          <w:p w:rsidR="00450A20" w:rsidRPr="004F717E" w:rsidRDefault="00D1380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03.18.2012</w:t>
            </w:r>
          </w:p>
        </w:tc>
        <w:tc>
          <w:tcPr>
            <w:tcW w:w="2126" w:type="dxa"/>
          </w:tcPr>
          <w:p w:rsidR="00450A20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Кызыл-Даг , ул Ооруг</w:t>
            </w:r>
            <w:r w:rsidR="00540665">
              <w:rPr>
                <w:rFonts w:ascii="Times New Roman" w:hAnsi="Times New Roman"/>
                <w:sz w:val="24"/>
                <w:szCs w:val="24"/>
              </w:rPr>
              <w:t xml:space="preserve"> 8-1</w:t>
            </w:r>
          </w:p>
        </w:tc>
        <w:tc>
          <w:tcPr>
            <w:tcW w:w="1701" w:type="dxa"/>
          </w:tcPr>
          <w:p w:rsidR="00450A20" w:rsidRPr="004F717E" w:rsidRDefault="00D13805" w:rsidP="00D13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занятия внеурочной деятельности</w:t>
            </w:r>
          </w:p>
        </w:tc>
        <w:tc>
          <w:tcPr>
            <w:tcW w:w="1276" w:type="dxa"/>
          </w:tcPr>
          <w:p w:rsidR="00450A20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Малообеспеченная, многодетная</w:t>
            </w:r>
          </w:p>
        </w:tc>
        <w:tc>
          <w:tcPr>
            <w:tcW w:w="1842" w:type="dxa"/>
          </w:tcPr>
          <w:p w:rsidR="00450A20" w:rsidRPr="004F717E" w:rsidRDefault="00A2218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</w:t>
            </w:r>
            <w:r w:rsidR="00540665">
              <w:rPr>
                <w:rFonts w:ascii="Times New Roman" w:hAnsi="Times New Roman"/>
                <w:sz w:val="24"/>
                <w:szCs w:val="24"/>
              </w:rPr>
              <w:t>олная</w:t>
            </w:r>
          </w:p>
        </w:tc>
      </w:tr>
      <w:tr w:rsidR="00BB4223" w:rsidRPr="004F717E" w:rsidTr="00D13805">
        <w:trPr>
          <w:trHeight w:val="247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Доржу Буяна Вадимовна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08.11.2011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>-Даг ул Эрик 7-1</w:t>
            </w:r>
          </w:p>
        </w:tc>
        <w:tc>
          <w:tcPr>
            <w:tcW w:w="1701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занятия внеурочной деятельности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</w:tr>
      <w:tr w:rsidR="00BB4223" w:rsidRPr="004F717E" w:rsidTr="00D13805">
        <w:trPr>
          <w:trHeight w:val="285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Догбал Анна Радиковна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09.12.2010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>-Даг, ул Камнерезов</w:t>
            </w:r>
            <w:r w:rsidR="00856A85">
              <w:rPr>
                <w:rFonts w:ascii="Times New Roman" w:hAnsi="Times New Roman"/>
                <w:sz w:val="24"/>
                <w:szCs w:val="24"/>
              </w:rPr>
              <w:t xml:space="preserve"> 12-1</w:t>
            </w:r>
          </w:p>
        </w:tc>
        <w:tc>
          <w:tcPr>
            <w:tcW w:w="1701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занятия внеурочной деятельности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Малообеспеченная, многодетная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</w:tr>
      <w:tr w:rsidR="00BB4223" w:rsidRPr="004F717E" w:rsidTr="00D13805">
        <w:trPr>
          <w:trHeight w:val="270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Бичелдей Саяна Саяновна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22.04.2008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>-Даг ул Ооруг 4-1</w:t>
            </w:r>
          </w:p>
        </w:tc>
        <w:tc>
          <w:tcPr>
            <w:tcW w:w="1701" w:type="dxa"/>
          </w:tcPr>
          <w:p w:rsidR="00BB4223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«Фигурки из бисера»</w:t>
            </w:r>
          </w:p>
          <w:p w:rsidR="00BB4223" w:rsidRPr="004F717E" w:rsidRDefault="0043497B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Л</w:t>
            </w:r>
            <w:r w:rsidR="00BB4223">
              <w:rPr>
                <w:rFonts w:ascii="Times New Roman" w:hAnsi="Times New Roman"/>
                <w:sz w:val="24"/>
                <w:szCs w:val="24"/>
              </w:rPr>
              <w:t>ирика»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Приемная семья</w:t>
            </w:r>
          </w:p>
        </w:tc>
      </w:tr>
      <w:tr w:rsidR="00BB4223" w:rsidRPr="004F717E" w:rsidTr="00D13805">
        <w:trPr>
          <w:trHeight w:val="315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Севээн Назыты Вячаславович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16.09.2007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>-Даг, ул Эки-Турачылар</w:t>
            </w:r>
            <w:r w:rsidR="00856A85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Введение вправо»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Малообеспеченная, многодетная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</w:tr>
      <w:tr w:rsidR="00BB4223" w:rsidRPr="004F717E" w:rsidTr="00D13805">
        <w:trPr>
          <w:trHeight w:val="270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Кужугет Шойгу Адар-оолович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27.07.2006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>-Даг, ул Камнерезов</w:t>
            </w:r>
            <w:r w:rsidR="00856A85">
              <w:rPr>
                <w:rFonts w:ascii="Times New Roman" w:hAnsi="Times New Roman"/>
                <w:sz w:val="24"/>
                <w:szCs w:val="24"/>
              </w:rPr>
              <w:t xml:space="preserve"> 8-1</w:t>
            </w:r>
          </w:p>
        </w:tc>
        <w:tc>
          <w:tcPr>
            <w:tcW w:w="1701" w:type="dxa"/>
          </w:tcPr>
          <w:p w:rsidR="00BB4223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Введение вправо»,</w:t>
            </w:r>
          </w:p>
          <w:p w:rsidR="00BB4223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Познай свой край»</w:t>
            </w:r>
          </w:p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Опекун</w:t>
            </w:r>
          </w:p>
        </w:tc>
        <w:tc>
          <w:tcPr>
            <w:tcW w:w="1842" w:type="dxa"/>
          </w:tcPr>
          <w:p w:rsidR="00BB4223" w:rsidRPr="004F717E" w:rsidRDefault="000B42BE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Опекунская семья</w:t>
            </w:r>
          </w:p>
        </w:tc>
      </w:tr>
      <w:tr w:rsidR="00BB4223" w:rsidRPr="004F717E" w:rsidTr="00D13805">
        <w:trPr>
          <w:trHeight w:val="315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Салчак Хеймер Намчыловна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04.02.2005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-Даг, </w:t>
            </w:r>
            <w:r w:rsidR="00540665">
              <w:rPr>
                <w:rFonts w:ascii="Times New Roman" w:hAnsi="Times New Roman"/>
                <w:sz w:val="24"/>
                <w:szCs w:val="24"/>
              </w:rPr>
              <w:t>ул Коп-Соок 3</w:t>
            </w:r>
          </w:p>
        </w:tc>
        <w:tc>
          <w:tcPr>
            <w:tcW w:w="1701" w:type="dxa"/>
          </w:tcPr>
          <w:p w:rsidR="00BB4223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Ономастика»</w:t>
            </w:r>
          </w:p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«Познай свой край»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Малообеспеченная, многодетная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</w:tr>
      <w:tr w:rsidR="00BB4223" w:rsidRPr="004F717E" w:rsidTr="00D13805">
        <w:trPr>
          <w:trHeight w:val="187"/>
        </w:trPr>
        <w:tc>
          <w:tcPr>
            <w:tcW w:w="534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B4223" w:rsidRDefault="00BB4223" w:rsidP="00953A0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Кудер Сайзана Кара-ооловна</w:t>
            </w:r>
          </w:p>
        </w:tc>
        <w:tc>
          <w:tcPr>
            <w:tcW w:w="1418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10.09.2003</w:t>
            </w:r>
          </w:p>
        </w:tc>
        <w:tc>
          <w:tcPr>
            <w:tcW w:w="2126" w:type="dxa"/>
          </w:tcPr>
          <w:p w:rsidR="00BB4223" w:rsidRPr="00BF608A" w:rsidRDefault="00BB4223" w:rsidP="001C1577">
            <w:pPr>
              <w:rPr>
                <w:rFonts w:ascii="Times New Roman" w:hAnsi="Times New Roman"/>
                <w:sz w:val="24"/>
                <w:szCs w:val="24"/>
              </w:rPr>
            </w:pPr>
            <w:r w:rsidRPr="00BF608A">
              <w:rPr>
                <w:rFonts w:ascii="Times New Roman" w:hAnsi="Times New Roman"/>
                <w:sz w:val="24"/>
                <w:szCs w:val="24"/>
              </w:rPr>
              <w:t>с. Кызыл</w:t>
            </w:r>
            <w:r w:rsidR="00540665">
              <w:rPr>
                <w:rFonts w:ascii="Times New Roman" w:hAnsi="Times New Roman"/>
                <w:sz w:val="24"/>
                <w:szCs w:val="24"/>
              </w:rPr>
              <w:t>-Даг, ул Мира</w:t>
            </w:r>
          </w:p>
        </w:tc>
        <w:tc>
          <w:tcPr>
            <w:tcW w:w="1701" w:type="dxa"/>
          </w:tcPr>
          <w:p w:rsidR="00BB4223" w:rsidRPr="004F717E" w:rsidRDefault="00BB4223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Язык мой – друг мой»</w:t>
            </w:r>
          </w:p>
        </w:tc>
        <w:tc>
          <w:tcPr>
            <w:tcW w:w="1276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Малообеспеченная, многодетная</w:t>
            </w:r>
          </w:p>
        </w:tc>
        <w:tc>
          <w:tcPr>
            <w:tcW w:w="1842" w:type="dxa"/>
          </w:tcPr>
          <w:p w:rsidR="00BB4223" w:rsidRPr="004F717E" w:rsidRDefault="00540665" w:rsidP="00953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</w:tr>
    </w:tbl>
    <w:p w:rsidR="00450A20" w:rsidRDefault="00450A20" w:rsidP="00CD4B07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750EC2" w:rsidRDefault="00E500B7" w:rsidP="000F329D">
      <w:pPr>
        <w:tabs>
          <w:tab w:val="left" w:pos="1134"/>
        </w:tabs>
        <w:spacing w:after="0" w:line="100" w:lineRule="atLeast"/>
        <w:ind w:left="284" w:right="419" w:firstLine="567"/>
        <w:jc w:val="both"/>
        <w:rPr>
          <w:rFonts w:ascii="Times New Roman" w:hAnsi="Times New Roman"/>
          <w:sz w:val="28"/>
          <w:szCs w:val="28"/>
        </w:rPr>
      </w:pPr>
      <w:r w:rsidRPr="009535A0">
        <w:rPr>
          <w:rFonts w:ascii="Times New Roman" w:hAnsi="Times New Roman"/>
          <w:b/>
          <w:i/>
          <w:sz w:val="28"/>
          <w:szCs w:val="28"/>
        </w:rPr>
        <w:t xml:space="preserve"> Наставники</w:t>
      </w:r>
      <w:r w:rsidRPr="009535A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База наставников, какая работа ведется наставниками по сопровождению участников проекта Главы РТ.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276"/>
        <w:gridCol w:w="1382"/>
        <w:gridCol w:w="1405"/>
        <w:gridCol w:w="789"/>
        <w:gridCol w:w="789"/>
        <w:gridCol w:w="1697"/>
        <w:gridCol w:w="2726"/>
      </w:tblGrid>
      <w:tr w:rsidR="00750EC2" w:rsidRPr="00B74679" w:rsidTr="00750EC2">
        <w:trPr>
          <w:trHeight w:val="48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 м/ж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2726" w:type="dxa"/>
            <w:shd w:val="clear" w:color="000000" w:fill="FFFFFF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Наставники</w:t>
            </w:r>
          </w:p>
        </w:tc>
      </w:tr>
      <w:tr w:rsidR="00750EC2" w:rsidRPr="00B74679" w:rsidTr="00750EC2">
        <w:trPr>
          <w:trHeight w:val="48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Оптуг-оол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Белек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Эрегейович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03.18.2012</w:t>
            </w:r>
          </w:p>
        </w:tc>
        <w:tc>
          <w:tcPr>
            <w:tcW w:w="2726" w:type="dxa"/>
            <w:shd w:val="clear" w:color="000000" w:fill="FFFFFF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Салчак Долаана Хоптак-ооловна</w:t>
            </w:r>
          </w:p>
        </w:tc>
      </w:tr>
      <w:tr w:rsidR="00750EC2" w:rsidRPr="00B74679" w:rsidTr="00750EC2">
        <w:trPr>
          <w:trHeight w:val="489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Доржу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08.11.2011</w:t>
            </w:r>
          </w:p>
        </w:tc>
        <w:tc>
          <w:tcPr>
            <w:tcW w:w="2726" w:type="dxa"/>
            <w:shd w:val="clear" w:color="000000" w:fill="FFFFFF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Бурундукай Светлана Ондаровна</w:t>
            </w:r>
          </w:p>
        </w:tc>
      </w:tr>
      <w:tr w:rsidR="00750EC2" w:rsidRPr="00B74679" w:rsidTr="00750EC2">
        <w:trPr>
          <w:trHeight w:val="489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Догбал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Радиковна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09.12.2010</w:t>
            </w:r>
          </w:p>
        </w:tc>
        <w:tc>
          <w:tcPr>
            <w:tcW w:w="2726" w:type="dxa"/>
            <w:shd w:val="clear" w:color="000000" w:fill="FFFFFF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Конгар-оол Вера Маратовна</w:t>
            </w:r>
          </w:p>
        </w:tc>
      </w:tr>
      <w:tr w:rsidR="00750EC2" w:rsidRPr="00B74679" w:rsidTr="00750EC2">
        <w:trPr>
          <w:trHeight w:val="511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Бичелдей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Саяна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Саяновна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6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22.04.2008</w:t>
            </w:r>
          </w:p>
        </w:tc>
        <w:tc>
          <w:tcPr>
            <w:tcW w:w="2726" w:type="dxa"/>
            <w:shd w:val="clear" w:color="000000" w:fill="FFFFFF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Салчак Саита Михаиловна</w:t>
            </w:r>
          </w:p>
        </w:tc>
      </w:tr>
      <w:tr w:rsidR="00750EC2" w:rsidRPr="00B74679" w:rsidTr="00750EC2">
        <w:trPr>
          <w:trHeight w:val="433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Севээн</w:t>
            </w:r>
          </w:p>
        </w:tc>
        <w:tc>
          <w:tcPr>
            <w:tcW w:w="1382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Назыты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Вячаславович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shd w:val="clear" w:color="000000" w:fill="FFFFFF"/>
            <w:vAlign w:val="bottom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16.09.2007</w:t>
            </w:r>
          </w:p>
        </w:tc>
        <w:tc>
          <w:tcPr>
            <w:tcW w:w="2726" w:type="dxa"/>
            <w:shd w:val="clear" w:color="000000" w:fill="FFFFFF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Хертек Белек-кыс Сергеевна</w:t>
            </w:r>
          </w:p>
        </w:tc>
      </w:tr>
      <w:tr w:rsidR="00750EC2" w:rsidRPr="00B74679" w:rsidTr="00750EC2">
        <w:trPr>
          <w:trHeight w:val="419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Кужугет</w:t>
            </w:r>
          </w:p>
        </w:tc>
        <w:tc>
          <w:tcPr>
            <w:tcW w:w="1382" w:type="dxa"/>
            <w:shd w:val="clear" w:color="000000" w:fill="FFFFFF"/>
            <w:noWrap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Шойгу</w:t>
            </w:r>
          </w:p>
        </w:tc>
        <w:tc>
          <w:tcPr>
            <w:tcW w:w="1405" w:type="dxa"/>
            <w:shd w:val="clear" w:color="000000" w:fill="FFFFFF"/>
            <w:noWrap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Адар-оолович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9" w:type="dxa"/>
            <w:shd w:val="clear" w:color="000000" w:fill="FFFFFF"/>
            <w:noWrap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7" w:type="dxa"/>
            <w:shd w:val="clear" w:color="000000" w:fill="FFFFFF"/>
            <w:noWrap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27.07.2006</w:t>
            </w:r>
          </w:p>
        </w:tc>
        <w:tc>
          <w:tcPr>
            <w:tcW w:w="2726" w:type="dxa"/>
            <w:shd w:val="clear" w:color="000000" w:fill="FFFFFF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Шыырап Джалкарма Алексеевна</w:t>
            </w:r>
          </w:p>
        </w:tc>
      </w:tr>
      <w:tr w:rsidR="00750EC2" w:rsidRPr="00B74679" w:rsidTr="00750EC2">
        <w:trPr>
          <w:trHeight w:val="419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Хеймер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Намчыловна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04.02.2005</w:t>
            </w:r>
          </w:p>
        </w:tc>
        <w:tc>
          <w:tcPr>
            <w:tcW w:w="2726" w:type="dxa"/>
            <w:shd w:val="clear" w:color="000000" w:fill="FFFFFF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Биче-оол Роза Болат-ооловна</w:t>
            </w:r>
          </w:p>
        </w:tc>
      </w:tr>
      <w:tr w:rsidR="00750EC2" w:rsidRPr="00B74679" w:rsidTr="00750EC2">
        <w:trPr>
          <w:trHeight w:val="512"/>
        </w:trPr>
        <w:tc>
          <w:tcPr>
            <w:tcW w:w="724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Кудер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Сайзана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Кара-ооловна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10.09.2003</w:t>
            </w:r>
          </w:p>
        </w:tc>
        <w:tc>
          <w:tcPr>
            <w:tcW w:w="2726" w:type="dxa"/>
            <w:shd w:val="clear" w:color="000000" w:fill="FFFFFF"/>
            <w:hideMark/>
          </w:tcPr>
          <w:p w:rsidR="00750EC2" w:rsidRPr="00B74679" w:rsidRDefault="00750EC2" w:rsidP="00750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Суге-Маадыр Долаана Александровна</w:t>
            </w:r>
          </w:p>
        </w:tc>
      </w:tr>
    </w:tbl>
    <w:p w:rsidR="00750EC2" w:rsidRDefault="00750EC2" w:rsidP="000F329D">
      <w:pPr>
        <w:tabs>
          <w:tab w:val="left" w:pos="1134"/>
        </w:tabs>
        <w:spacing w:after="0" w:line="100" w:lineRule="atLeast"/>
        <w:ind w:left="284" w:right="419" w:firstLine="567"/>
        <w:jc w:val="both"/>
        <w:rPr>
          <w:rFonts w:ascii="Times New Roman" w:hAnsi="Times New Roman"/>
          <w:sz w:val="28"/>
          <w:szCs w:val="28"/>
        </w:rPr>
      </w:pPr>
    </w:p>
    <w:p w:rsidR="00E500B7" w:rsidRPr="000F329D" w:rsidRDefault="000F329D" w:rsidP="000F329D">
      <w:pPr>
        <w:tabs>
          <w:tab w:val="left" w:pos="1134"/>
        </w:tabs>
        <w:spacing w:after="0" w:line="100" w:lineRule="atLeast"/>
        <w:ind w:left="284" w:right="419"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F329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Сделать текстовый а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>нализ с прошлогодними данными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(в 2-3 предложениях).</w:t>
      </w:r>
      <w:r w:rsidRPr="00652B4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E500B7" w:rsidRDefault="00E500B7" w:rsidP="000F329D">
      <w:pPr>
        <w:numPr>
          <w:ilvl w:val="0"/>
          <w:numId w:val="1"/>
        </w:numPr>
        <w:tabs>
          <w:tab w:val="left" w:pos="0"/>
        </w:tabs>
        <w:spacing w:after="0" w:line="100" w:lineRule="atLeast"/>
        <w:ind w:left="284" w:right="419" w:firstLine="567"/>
        <w:jc w:val="both"/>
        <w:rPr>
          <w:rFonts w:ascii="Times New Roman" w:hAnsi="Times New Roman"/>
          <w:sz w:val="28"/>
          <w:szCs w:val="28"/>
        </w:rPr>
      </w:pPr>
      <w:r w:rsidRPr="009535A0">
        <w:rPr>
          <w:rFonts w:ascii="Times New Roman" w:hAnsi="Times New Roman"/>
          <w:b/>
          <w:i/>
          <w:sz w:val="28"/>
          <w:szCs w:val="28"/>
        </w:rPr>
        <w:t>Дополнительное образование</w:t>
      </w:r>
      <w:r>
        <w:rPr>
          <w:rFonts w:ascii="Times New Roman" w:hAnsi="Times New Roman"/>
          <w:sz w:val="28"/>
          <w:szCs w:val="28"/>
        </w:rPr>
        <w:t>. Охват участников проекта Главы РТ дополнительным образованием: кружки, секции, количество охваченных, наиболее востребованные направления и т.д.</w:t>
      </w:r>
    </w:p>
    <w:p w:rsidR="00D4636B" w:rsidRPr="004F717E" w:rsidRDefault="00D4636B" w:rsidP="00D463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  <w:gridCol w:w="3651"/>
      </w:tblGrid>
      <w:tr w:rsidR="00D4636B" w:rsidRPr="004F717E" w:rsidTr="00846364">
        <w:trPr>
          <w:trHeight w:val="673"/>
        </w:trPr>
        <w:tc>
          <w:tcPr>
            <w:tcW w:w="5954" w:type="dxa"/>
          </w:tcPr>
          <w:p w:rsidR="00D4636B" w:rsidRPr="004F717E" w:rsidRDefault="00D4636B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F717E">
              <w:rPr>
                <w:rFonts w:ascii="Times New Roman" w:hAnsi="Times New Roman"/>
                <w:b/>
                <w:i/>
                <w:sz w:val="24"/>
                <w:szCs w:val="24"/>
              </w:rPr>
              <w:t>Охват дополнительным образованием, из них:</w:t>
            </w:r>
          </w:p>
        </w:tc>
        <w:tc>
          <w:tcPr>
            <w:tcW w:w="3651" w:type="dxa"/>
          </w:tcPr>
          <w:p w:rsidR="00D4636B" w:rsidRPr="004F717E" w:rsidRDefault="00D4636B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F717E">
              <w:rPr>
                <w:rFonts w:ascii="Times New Roman" w:hAnsi="Times New Roman"/>
                <w:b/>
                <w:i/>
                <w:sz w:val="24"/>
                <w:szCs w:val="24"/>
              </w:rPr>
              <w:t>Всего участнико</w:t>
            </w:r>
            <w:r w:rsidR="00846364">
              <w:rPr>
                <w:rFonts w:ascii="Times New Roman" w:hAnsi="Times New Roman"/>
                <w:b/>
                <w:i/>
                <w:sz w:val="24"/>
                <w:szCs w:val="24"/>
              </w:rPr>
              <w:t>в ОРВО-8</w:t>
            </w:r>
            <w:r w:rsidRPr="004F717E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</w:tr>
      <w:tr w:rsidR="00D4636B" w:rsidRPr="004F717E" w:rsidTr="00846364">
        <w:trPr>
          <w:trHeight w:val="661"/>
        </w:trPr>
        <w:tc>
          <w:tcPr>
            <w:tcW w:w="5954" w:type="dxa"/>
          </w:tcPr>
          <w:p w:rsidR="00D4636B" w:rsidRPr="004F717E" w:rsidRDefault="000A767F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3651" w:type="dxa"/>
          </w:tcPr>
          <w:p w:rsidR="00D4636B" w:rsidRPr="004F717E" w:rsidRDefault="000A767F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8(100%)</w:t>
            </w:r>
          </w:p>
        </w:tc>
      </w:tr>
      <w:tr w:rsidR="00D4636B" w:rsidRPr="004F717E" w:rsidTr="00846364">
        <w:trPr>
          <w:trHeight w:val="303"/>
        </w:trPr>
        <w:tc>
          <w:tcPr>
            <w:tcW w:w="5954" w:type="dxa"/>
          </w:tcPr>
          <w:p w:rsidR="00D4636B" w:rsidRPr="004F717E" w:rsidRDefault="00D4636B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651" w:type="dxa"/>
          </w:tcPr>
          <w:p w:rsidR="00D4636B" w:rsidRPr="004F717E" w:rsidRDefault="00D4636B" w:rsidP="0095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D4636B" w:rsidRDefault="00D4636B" w:rsidP="00D463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1BAE" w:rsidRPr="004F717E" w:rsidRDefault="00401BAE" w:rsidP="00D463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636B" w:rsidRPr="004F717E" w:rsidRDefault="00D4636B" w:rsidP="000F329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717E">
        <w:rPr>
          <w:rFonts w:ascii="Times New Roman" w:hAnsi="Times New Roman"/>
          <w:b/>
          <w:sz w:val="24"/>
          <w:szCs w:val="24"/>
        </w:rPr>
        <w:t>Группой кратковременного пребывания</w:t>
      </w:r>
    </w:p>
    <w:p w:rsidR="00D4636B" w:rsidRPr="004636F6" w:rsidRDefault="00D4636B" w:rsidP="00322F9F">
      <w:pPr>
        <w:pStyle w:val="a5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2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156"/>
        <w:gridCol w:w="1703"/>
        <w:gridCol w:w="2520"/>
        <w:gridCol w:w="457"/>
        <w:gridCol w:w="708"/>
        <w:gridCol w:w="426"/>
        <w:gridCol w:w="709"/>
      </w:tblGrid>
      <w:tr w:rsidR="009535A0" w:rsidRPr="00242884" w:rsidTr="00C62E58">
        <w:trPr>
          <w:cantSplit/>
          <w:trHeight w:val="1068"/>
        </w:trPr>
        <w:tc>
          <w:tcPr>
            <w:tcW w:w="538" w:type="dxa"/>
          </w:tcPr>
          <w:p w:rsidR="009535A0" w:rsidRPr="00242884" w:rsidRDefault="009535A0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156" w:type="dxa"/>
            <w:vAlign w:val="center"/>
          </w:tcPr>
          <w:p w:rsidR="009535A0" w:rsidRPr="00242884" w:rsidRDefault="009535A0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Направление деятельности</w:t>
            </w:r>
          </w:p>
        </w:tc>
        <w:tc>
          <w:tcPr>
            <w:tcW w:w="1703" w:type="dxa"/>
            <w:vAlign w:val="center"/>
          </w:tcPr>
          <w:p w:rsidR="009535A0" w:rsidRPr="00242884" w:rsidRDefault="009535A0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Ф.И.О.</w:t>
            </w:r>
          </w:p>
          <w:p w:rsidR="009535A0" w:rsidRPr="00242884" w:rsidRDefault="009535A0" w:rsidP="009535A0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педаг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ога дополнительного образования</w:t>
            </w:r>
          </w:p>
        </w:tc>
        <w:tc>
          <w:tcPr>
            <w:tcW w:w="2520" w:type="dxa"/>
            <w:vAlign w:val="center"/>
          </w:tcPr>
          <w:p w:rsidR="009535A0" w:rsidRPr="00242884" w:rsidRDefault="009535A0" w:rsidP="00A84858">
            <w:pPr>
              <w:spacing w:after="0" w:line="240" w:lineRule="auto"/>
              <w:ind w:left="-108" w:right="-191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Полное название детского объединения (кружка, секций)</w:t>
            </w:r>
          </w:p>
        </w:tc>
        <w:tc>
          <w:tcPr>
            <w:tcW w:w="457" w:type="dxa"/>
            <w:textDirection w:val="btLr"/>
          </w:tcPr>
          <w:p w:rsidR="009535A0" w:rsidRPr="00242884" w:rsidRDefault="009535A0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708" w:type="dxa"/>
            <w:textDirection w:val="btLr"/>
          </w:tcPr>
          <w:p w:rsidR="009535A0" w:rsidRPr="00242884" w:rsidRDefault="009535A0" w:rsidP="00A84858">
            <w:pPr>
              <w:spacing w:after="0" w:line="240" w:lineRule="auto"/>
              <w:ind w:left="113" w:right="9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426" w:type="dxa"/>
            <w:textDirection w:val="btLr"/>
          </w:tcPr>
          <w:p w:rsidR="009535A0" w:rsidRPr="00242884" w:rsidRDefault="009535A0" w:rsidP="009535A0">
            <w:pPr>
              <w:spacing w:after="0" w:line="240" w:lineRule="auto"/>
              <w:ind w:left="-108" w:right="-108" w:hanging="108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Ко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лич</w:t>
            </w: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ество детей</w:t>
            </w:r>
          </w:p>
        </w:tc>
        <w:tc>
          <w:tcPr>
            <w:tcW w:w="709" w:type="dxa"/>
            <w:textDirection w:val="btLr"/>
          </w:tcPr>
          <w:p w:rsidR="009535A0" w:rsidRPr="00242884" w:rsidRDefault="009535A0" w:rsidP="00A84858">
            <w:pPr>
              <w:spacing w:after="0" w:line="240" w:lineRule="auto"/>
              <w:ind w:left="113" w:right="98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242884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Расписание</w:t>
            </w:r>
          </w:p>
        </w:tc>
      </w:tr>
      <w:tr w:rsidR="00C62E58" w:rsidRPr="00242884" w:rsidTr="00C62E58">
        <w:trPr>
          <w:trHeight w:val="1380"/>
        </w:trPr>
        <w:tc>
          <w:tcPr>
            <w:tcW w:w="538" w:type="dxa"/>
            <w:tcBorders>
              <w:top w:val="single" w:sz="4" w:space="0" w:color="auto"/>
            </w:tcBorders>
          </w:tcPr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Военно-патриотическое,</w:t>
            </w:r>
          </w:p>
          <w:p w:rsidR="00C62E58" w:rsidRPr="00242884" w:rsidRDefault="00C62E58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C62E58" w:rsidRPr="00242884" w:rsidRDefault="00C62E58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направление</w:t>
            </w:r>
          </w:p>
          <w:p w:rsidR="00C62E58" w:rsidRPr="00242884" w:rsidRDefault="00C62E58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Салчак Саита Михаиловна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 w:right="-191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« Юнармия»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right="9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Четверг</w:t>
            </w:r>
          </w:p>
        </w:tc>
      </w:tr>
      <w:tr w:rsidR="003D101C" w:rsidRPr="00242884" w:rsidTr="00C62E58">
        <w:trPr>
          <w:trHeight w:val="675"/>
        </w:trPr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:rsidR="003D101C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Туристическо-краеведческое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Суге-Маадыр Дозураш Хертекович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Туризм ( кружок)</w:t>
            </w:r>
          </w:p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3D101C" w:rsidRPr="00242884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0A767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  <w:p w:rsidR="003D101C" w:rsidRDefault="003D101C" w:rsidP="000A767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3D101C" w:rsidRPr="00242884" w:rsidRDefault="003D101C" w:rsidP="000A767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5-8</w:t>
            </w:r>
          </w:p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19</w:t>
            </w:r>
          </w:p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3D101C" w:rsidRPr="00242884" w:rsidTr="00C62E58">
        <w:trPr>
          <w:trHeight w:val="675"/>
        </w:trPr>
        <w:tc>
          <w:tcPr>
            <w:tcW w:w="538" w:type="dxa"/>
            <w:vMerge/>
          </w:tcPr>
          <w:p w:rsidR="003D101C" w:rsidRPr="00242884" w:rsidRDefault="003D101C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Суге-Маадыр Долаана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« Познай свой край»</w:t>
            </w:r>
          </w:p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0A767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DC020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3D101C" w:rsidRPr="00242884" w:rsidTr="00C62E58">
        <w:trPr>
          <w:trHeight w:val="4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3D101C" w:rsidRPr="00242884" w:rsidRDefault="003D101C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Оюн Милана Мергеновна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Краеведение (внеурач. Деят.)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803F77" w:rsidP="000A767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803F77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803F77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3D101C" w:rsidRPr="00242884" w:rsidTr="00C62E58">
        <w:trPr>
          <w:trHeight w:val="2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D101C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Эколого-биологическое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Дамдынчап Саида Демир-ооловна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 w:right="-191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« Юный эколог» ( кружок)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right="9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803F77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Четверг</w:t>
            </w:r>
          </w:p>
        </w:tc>
      </w:tr>
      <w:tr w:rsidR="00C62E58" w:rsidRPr="00242884" w:rsidTr="00C62E58">
        <w:trPr>
          <w:trHeight w:val="255"/>
        </w:trPr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4</w:t>
            </w:r>
          </w:p>
          <w:p w:rsidR="00C62E58" w:rsidRPr="00242884" w:rsidRDefault="00C62E58" w:rsidP="00C62E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Спортивное направление</w:t>
            </w:r>
          </w:p>
          <w:p w:rsidR="00C62E58" w:rsidRPr="00242884" w:rsidRDefault="00C62E58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Бурундуккай Кадыр Ховалыгович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Футбол ( секция)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6-7</w:t>
            </w:r>
          </w:p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НП -2</w:t>
            </w:r>
          </w:p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НП-3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15</w:t>
            </w:r>
          </w:p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Понедельник вторник среда, четверг</w:t>
            </w:r>
          </w:p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C62E58" w:rsidRPr="00242884" w:rsidTr="00C62E58">
        <w:trPr>
          <w:trHeight w:val="1050"/>
        </w:trPr>
        <w:tc>
          <w:tcPr>
            <w:tcW w:w="538" w:type="dxa"/>
            <w:vMerge/>
          </w:tcPr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Имит Чойган Шолбанович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Спортивная борьба </w:t>
            </w:r>
          </w:p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( секция)</w:t>
            </w:r>
          </w:p>
          <w:p w:rsidR="00C62E58" w:rsidRPr="00242884" w:rsidRDefault="00C62E58" w:rsidP="003D101C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3D101C" w:rsidRPr="00242884" w:rsidTr="00C62E58">
        <w:trPr>
          <w:trHeight w:val="2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3D101C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Социально-патриотическое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1C" w:rsidRPr="00242884" w:rsidRDefault="003D101C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C62E58" w:rsidRPr="00242884" w:rsidTr="00505771">
        <w:trPr>
          <w:trHeight w:val="1150"/>
        </w:trPr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6</w:t>
            </w:r>
          </w:p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</w:tcPr>
          <w:p w:rsidR="00C62E58" w:rsidRPr="00242884" w:rsidRDefault="00C62E58" w:rsidP="00A84858">
            <w:pPr>
              <w:spacing w:after="0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62E58" w:rsidRPr="00242884" w:rsidRDefault="00C62E58" w:rsidP="00A84858">
            <w:pPr>
              <w:spacing w:after="0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62E58" w:rsidRPr="00242884" w:rsidRDefault="00C62E58" w:rsidP="00A84858">
            <w:pPr>
              <w:spacing w:after="0"/>
              <w:ind w:left="-108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Социально-профилактическое</w:t>
            </w:r>
          </w:p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242884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Хертеш Кириш Олегович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Школьный спортивный клуб « Ооруг»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C62E58" w:rsidRPr="00242884" w:rsidTr="00C62E58">
        <w:trPr>
          <w:trHeight w:val="3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C62E58" w:rsidRPr="00242884" w:rsidRDefault="00C62E58" w:rsidP="00A84858">
            <w:pPr>
              <w:spacing w:after="0"/>
              <w:ind w:left="142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ind w:left="-108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Биче-оол Роза Болат-ооловна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Default="00C62E58" w:rsidP="00A8485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«Введение в право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E58" w:rsidRPr="00242884" w:rsidRDefault="00C62E58" w:rsidP="00A848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пятница</w:t>
            </w:r>
          </w:p>
        </w:tc>
      </w:tr>
    </w:tbl>
    <w:p w:rsidR="0054085B" w:rsidRDefault="0054085B" w:rsidP="008B0978">
      <w:pPr>
        <w:tabs>
          <w:tab w:val="left" w:pos="1134"/>
        </w:tabs>
        <w:spacing w:after="0" w:line="100" w:lineRule="atLeast"/>
      </w:pPr>
    </w:p>
    <w:sectPr w:rsidR="0054085B" w:rsidSect="000F329D">
      <w:pgSz w:w="11906" w:h="16838"/>
      <w:pgMar w:top="1134" w:right="28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93" w:rsidRDefault="00774893" w:rsidP="00FE2739">
      <w:pPr>
        <w:spacing w:after="0" w:line="240" w:lineRule="auto"/>
      </w:pPr>
      <w:r>
        <w:separator/>
      </w:r>
    </w:p>
  </w:endnote>
  <w:endnote w:type="continuationSeparator" w:id="1">
    <w:p w:rsidR="00774893" w:rsidRDefault="00774893" w:rsidP="00FE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93" w:rsidRDefault="00774893" w:rsidP="00FE2739">
      <w:pPr>
        <w:spacing w:after="0" w:line="240" w:lineRule="auto"/>
      </w:pPr>
      <w:r>
        <w:separator/>
      </w:r>
    </w:p>
  </w:footnote>
  <w:footnote w:type="continuationSeparator" w:id="1">
    <w:p w:rsidR="00774893" w:rsidRDefault="00774893" w:rsidP="00FE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EACD888"/>
    <w:lvl w:ilvl="0">
      <w:start w:val="1"/>
      <w:numFmt w:val="upperRoman"/>
      <w:lvlText w:val="%1."/>
      <w:lvlJc w:val="left"/>
      <w:pPr>
        <w:tabs>
          <w:tab w:val="num" w:pos="-218"/>
        </w:tabs>
        <w:ind w:left="862" w:hanging="72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F87B6B"/>
    <w:multiLevelType w:val="hybridMultilevel"/>
    <w:tmpl w:val="BB8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E4839"/>
    <w:multiLevelType w:val="hybridMultilevel"/>
    <w:tmpl w:val="117E4B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0B7"/>
    <w:rsid w:val="00007D0B"/>
    <w:rsid w:val="00015043"/>
    <w:rsid w:val="00027CA2"/>
    <w:rsid w:val="000460F4"/>
    <w:rsid w:val="00056361"/>
    <w:rsid w:val="00056372"/>
    <w:rsid w:val="00080A0B"/>
    <w:rsid w:val="00092266"/>
    <w:rsid w:val="000A767F"/>
    <w:rsid w:val="000B42BE"/>
    <w:rsid w:val="000B7830"/>
    <w:rsid w:val="000C232E"/>
    <w:rsid w:val="000C594B"/>
    <w:rsid w:val="000E4B07"/>
    <w:rsid w:val="000F329D"/>
    <w:rsid w:val="0010025E"/>
    <w:rsid w:val="00101715"/>
    <w:rsid w:val="0010791E"/>
    <w:rsid w:val="00114ECD"/>
    <w:rsid w:val="00115230"/>
    <w:rsid w:val="00125350"/>
    <w:rsid w:val="00137562"/>
    <w:rsid w:val="001400A6"/>
    <w:rsid w:val="00172EA4"/>
    <w:rsid w:val="001962E3"/>
    <w:rsid w:val="001A477D"/>
    <w:rsid w:val="001A7718"/>
    <w:rsid w:val="001B7E79"/>
    <w:rsid w:val="001C489F"/>
    <w:rsid w:val="001C78F0"/>
    <w:rsid w:val="001D707A"/>
    <w:rsid w:val="001F45F9"/>
    <w:rsid w:val="001F792C"/>
    <w:rsid w:val="00227FC0"/>
    <w:rsid w:val="00286288"/>
    <w:rsid w:val="002A7FC1"/>
    <w:rsid w:val="002C5A89"/>
    <w:rsid w:val="002E15BF"/>
    <w:rsid w:val="002E37F4"/>
    <w:rsid w:val="002E5426"/>
    <w:rsid w:val="002E71D7"/>
    <w:rsid w:val="002F6F6D"/>
    <w:rsid w:val="0030290B"/>
    <w:rsid w:val="0030341D"/>
    <w:rsid w:val="00322F9F"/>
    <w:rsid w:val="00323F1F"/>
    <w:rsid w:val="0032758C"/>
    <w:rsid w:val="00330486"/>
    <w:rsid w:val="0033344C"/>
    <w:rsid w:val="003B0E64"/>
    <w:rsid w:val="003B2073"/>
    <w:rsid w:val="003D101C"/>
    <w:rsid w:val="003E7729"/>
    <w:rsid w:val="003F06CA"/>
    <w:rsid w:val="00401BAE"/>
    <w:rsid w:val="00434815"/>
    <w:rsid w:val="0043497B"/>
    <w:rsid w:val="00437126"/>
    <w:rsid w:val="00443A26"/>
    <w:rsid w:val="0044538B"/>
    <w:rsid w:val="00450A20"/>
    <w:rsid w:val="00466E84"/>
    <w:rsid w:val="0047355C"/>
    <w:rsid w:val="00480E4B"/>
    <w:rsid w:val="00532BAA"/>
    <w:rsid w:val="00540665"/>
    <w:rsid w:val="0054085B"/>
    <w:rsid w:val="00541703"/>
    <w:rsid w:val="00542646"/>
    <w:rsid w:val="00553FFC"/>
    <w:rsid w:val="00565328"/>
    <w:rsid w:val="00573B9F"/>
    <w:rsid w:val="005A3ACE"/>
    <w:rsid w:val="005A683A"/>
    <w:rsid w:val="005B57AF"/>
    <w:rsid w:val="005D78EF"/>
    <w:rsid w:val="005F1A61"/>
    <w:rsid w:val="00601A1F"/>
    <w:rsid w:val="00604646"/>
    <w:rsid w:val="00625CE4"/>
    <w:rsid w:val="00635981"/>
    <w:rsid w:val="00652B49"/>
    <w:rsid w:val="00653EC1"/>
    <w:rsid w:val="00673F5C"/>
    <w:rsid w:val="00677EB3"/>
    <w:rsid w:val="00685AB9"/>
    <w:rsid w:val="00690DF2"/>
    <w:rsid w:val="006B1C61"/>
    <w:rsid w:val="006C5184"/>
    <w:rsid w:val="006C71F6"/>
    <w:rsid w:val="006C7898"/>
    <w:rsid w:val="006D7D3E"/>
    <w:rsid w:val="00702DA9"/>
    <w:rsid w:val="00727890"/>
    <w:rsid w:val="00736D8A"/>
    <w:rsid w:val="00750EC2"/>
    <w:rsid w:val="00752B28"/>
    <w:rsid w:val="00774893"/>
    <w:rsid w:val="0078276F"/>
    <w:rsid w:val="00794927"/>
    <w:rsid w:val="007B2371"/>
    <w:rsid w:val="007C22FF"/>
    <w:rsid w:val="007C5FE4"/>
    <w:rsid w:val="007D2604"/>
    <w:rsid w:val="00801A2A"/>
    <w:rsid w:val="00803F77"/>
    <w:rsid w:val="00814A9E"/>
    <w:rsid w:val="0083187F"/>
    <w:rsid w:val="00846364"/>
    <w:rsid w:val="00846E3E"/>
    <w:rsid w:val="00846FF0"/>
    <w:rsid w:val="00854179"/>
    <w:rsid w:val="008553D4"/>
    <w:rsid w:val="00856A85"/>
    <w:rsid w:val="00857BB2"/>
    <w:rsid w:val="00865B32"/>
    <w:rsid w:val="00865CAC"/>
    <w:rsid w:val="00871A80"/>
    <w:rsid w:val="00873D09"/>
    <w:rsid w:val="00890E4E"/>
    <w:rsid w:val="00893D71"/>
    <w:rsid w:val="008B0978"/>
    <w:rsid w:val="008B579A"/>
    <w:rsid w:val="008B6A5B"/>
    <w:rsid w:val="008C18E0"/>
    <w:rsid w:val="008C6E28"/>
    <w:rsid w:val="008D10D7"/>
    <w:rsid w:val="008D3F14"/>
    <w:rsid w:val="008E6483"/>
    <w:rsid w:val="009143FF"/>
    <w:rsid w:val="00917734"/>
    <w:rsid w:val="0092098C"/>
    <w:rsid w:val="00923AA1"/>
    <w:rsid w:val="00944F1C"/>
    <w:rsid w:val="009535A0"/>
    <w:rsid w:val="00953A09"/>
    <w:rsid w:val="00954A09"/>
    <w:rsid w:val="0096690B"/>
    <w:rsid w:val="009A3A7B"/>
    <w:rsid w:val="009A47E5"/>
    <w:rsid w:val="009A7A77"/>
    <w:rsid w:val="009B07BB"/>
    <w:rsid w:val="009B40EE"/>
    <w:rsid w:val="009B600B"/>
    <w:rsid w:val="009C1283"/>
    <w:rsid w:val="009C54CF"/>
    <w:rsid w:val="009D40B0"/>
    <w:rsid w:val="009F05A4"/>
    <w:rsid w:val="009F232E"/>
    <w:rsid w:val="009F35F1"/>
    <w:rsid w:val="009F5884"/>
    <w:rsid w:val="00A15E88"/>
    <w:rsid w:val="00A205EE"/>
    <w:rsid w:val="00A22185"/>
    <w:rsid w:val="00A3467A"/>
    <w:rsid w:val="00A62863"/>
    <w:rsid w:val="00A6402A"/>
    <w:rsid w:val="00A7730F"/>
    <w:rsid w:val="00A84858"/>
    <w:rsid w:val="00AB3C6C"/>
    <w:rsid w:val="00AC4CB5"/>
    <w:rsid w:val="00AE06E4"/>
    <w:rsid w:val="00AE344A"/>
    <w:rsid w:val="00B0098F"/>
    <w:rsid w:val="00B173AD"/>
    <w:rsid w:val="00B211C5"/>
    <w:rsid w:val="00B3301D"/>
    <w:rsid w:val="00B3695D"/>
    <w:rsid w:val="00B36AF2"/>
    <w:rsid w:val="00B55DB1"/>
    <w:rsid w:val="00B93B31"/>
    <w:rsid w:val="00BB4223"/>
    <w:rsid w:val="00BB5447"/>
    <w:rsid w:val="00BB7E3A"/>
    <w:rsid w:val="00C0082C"/>
    <w:rsid w:val="00C558FB"/>
    <w:rsid w:val="00C5611F"/>
    <w:rsid w:val="00C62E58"/>
    <w:rsid w:val="00C819F4"/>
    <w:rsid w:val="00CD4B07"/>
    <w:rsid w:val="00CE6A6E"/>
    <w:rsid w:val="00CF05E7"/>
    <w:rsid w:val="00D04702"/>
    <w:rsid w:val="00D072EF"/>
    <w:rsid w:val="00D13805"/>
    <w:rsid w:val="00D20154"/>
    <w:rsid w:val="00D21850"/>
    <w:rsid w:val="00D2562F"/>
    <w:rsid w:val="00D4636B"/>
    <w:rsid w:val="00D64DBA"/>
    <w:rsid w:val="00D65B72"/>
    <w:rsid w:val="00D76ED3"/>
    <w:rsid w:val="00DA0537"/>
    <w:rsid w:val="00DB4276"/>
    <w:rsid w:val="00DC4008"/>
    <w:rsid w:val="00E500B7"/>
    <w:rsid w:val="00E57E18"/>
    <w:rsid w:val="00E75091"/>
    <w:rsid w:val="00ED03BA"/>
    <w:rsid w:val="00ED1C59"/>
    <w:rsid w:val="00EF403D"/>
    <w:rsid w:val="00EF615A"/>
    <w:rsid w:val="00EF705A"/>
    <w:rsid w:val="00F0091D"/>
    <w:rsid w:val="00F4345F"/>
    <w:rsid w:val="00F47792"/>
    <w:rsid w:val="00F545F7"/>
    <w:rsid w:val="00F55646"/>
    <w:rsid w:val="00F630CC"/>
    <w:rsid w:val="00F7053B"/>
    <w:rsid w:val="00FA43F6"/>
    <w:rsid w:val="00FB5E1A"/>
    <w:rsid w:val="00FD61A8"/>
    <w:rsid w:val="00FE0EDA"/>
    <w:rsid w:val="00FE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B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322F9F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400A6"/>
    <w:pPr>
      <w:widowControl w:val="0"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a3">
    <w:name w:val="List Paragraph"/>
    <w:basedOn w:val="a"/>
    <w:uiPriority w:val="34"/>
    <w:qFormat/>
    <w:rsid w:val="001400A6"/>
    <w:pPr>
      <w:ind w:left="720"/>
      <w:contextualSpacing/>
    </w:pPr>
  </w:style>
  <w:style w:type="table" w:styleId="a4">
    <w:name w:val="Table Grid"/>
    <w:basedOn w:val="a1"/>
    <w:uiPriority w:val="59"/>
    <w:rsid w:val="0055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22F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22F9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22F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884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E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2739"/>
    <w:rPr>
      <w:rFonts w:ascii="Calibri" w:eastAsia="Calibri" w:hAnsi="Calibri" w:cs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FE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2739"/>
    <w:rPr>
      <w:rFonts w:ascii="Calibri" w:eastAsia="Calibri" w:hAnsi="Calibri" w:cs="Times New Roman"/>
      <w:lang w:eastAsia="ar-SA"/>
    </w:rPr>
  </w:style>
  <w:style w:type="table" w:customStyle="1" w:styleId="5">
    <w:name w:val="Сетка таблицы5"/>
    <w:basedOn w:val="a1"/>
    <w:next w:val="a4"/>
    <w:uiPriority w:val="59"/>
    <w:rsid w:val="0045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C558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postupi.online/vuz/szgmu-im-mechniko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>
        <c:manualLayout>
          <c:layoutTarget val="inner"/>
          <c:xMode val="edge"/>
          <c:yMode val="edge"/>
          <c:x val="3.9688166127000518E-2"/>
          <c:y val="4.3926883026862006E-2"/>
          <c:w val="0.75751675370475557"/>
          <c:h val="0.828450508968278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Лист1!$A$5:$A$12</c:f>
              <c:strCache>
                <c:ptCount val="8"/>
                <c:pt idx="0">
                  <c:v>3 классы</c:v>
                </c:pt>
                <c:pt idx="1">
                  <c:v>4 классы</c:v>
                </c:pt>
                <c:pt idx="2">
                  <c:v>6 классы</c:v>
                </c:pt>
                <c:pt idx="3">
                  <c:v>7 классы</c:v>
                </c:pt>
                <c:pt idx="4">
                  <c:v>8 классы</c:v>
                </c:pt>
                <c:pt idx="5">
                  <c:v>9 классы</c:v>
                </c:pt>
                <c:pt idx="6">
                  <c:v>11 классы</c:v>
                </c:pt>
                <c:pt idx="7">
                  <c:v>По школам</c:v>
                </c:pt>
              </c:strCache>
            </c:strRef>
          </c:cat>
          <c:val>
            <c:numRef>
              <c:f>Лист1!$B$5:$B$12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66-48E2-8B77-2EC94A1603A3}"/>
            </c:ext>
          </c:extLst>
        </c:ser>
        <c:axId val="69366144"/>
        <c:axId val="83849984"/>
      </c:barChart>
      <c:catAx>
        <c:axId val="693661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849984"/>
        <c:crosses val="autoZero"/>
        <c:auto val="1"/>
        <c:lblAlgn val="ctr"/>
        <c:lblOffset val="100"/>
      </c:catAx>
      <c:valAx>
        <c:axId val="83849984"/>
        <c:scaling>
          <c:orientation val="minMax"/>
        </c:scaling>
        <c:axPos val="l"/>
        <c:numFmt formatCode="General" sourceLinked="1"/>
        <c:tickLblPos val="nextTo"/>
        <c:crossAx val="6936614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9688166127000456E-2"/>
          <c:y val="4.3926883026861999E-2"/>
          <c:w val="0.75751675370475557"/>
          <c:h val="0.828450508968278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отлично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Лист1!$A$5:$A$12</c:f>
              <c:strCache>
                <c:ptCount val="8"/>
                <c:pt idx="0">
                  <c:v>3 классы</c:v>
                </c:pt>
                <c:pt idx="1">
                  <c:v>4 классы</c:v>
                </c:pt>
                <c:pt idx="2">
                  <c:v>6 классы</c:v>
                </c:pt>
                <c:pt idx="3">
                  <c:v>7 классы</c:v>
                </c:pt>
                <c:pt idx="4">
                  <c:v>8 классы</c:v>
                </c:pt>
                <c:pt idx="5">
                  <c:v>9 классы</c:v>
                </c:pt>
                <c:pt idx="6">
                  <c:v>11 классы</c:v>
                </c:pt>
                <c:pt idx="7">
                  <c:v>По школам</c:v>
                </c:pt>
              </c:strCache>
            </c:strRef>
          </c:cat>
          <c:val>
            <c:numRef>
              <c:f>Лист1!$B$5:$B$12</c:f>
              <c:numCache>
                <c:formatCode>General</c:formatCode>
                <c:ptCount val="8"/>
                <c:pt idx="1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66-48E2-8B77-2EC94A1603A3}"/>
            </c:ext>
          </c:extLst>
        </c:ser>
        <c:shape val="cylinder"/>
        <c:axId val="83858560"/>
        <c:axId val="83860096"/>
        <c:axId val="0"/>
      </c:bar3DChart>
      <c:catAx>
        <c:axId val="838585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860096"/>
        <c:crosses val="autoZero"/>
        <c:auto val="1"/>
        <c:lblAlgn val="ctr"/>
        <c:lblOffset val="100"/>
      </c:catAx>
      <c:valAx>
        <c:axId val="83860096"/>
        <c:scaling>
          <c:orientation val="minMax"/>
        </c:scaling>
        <c:axPos val="l"/>
        <c:numFmt formatCode="General" sourceLinked="1"/>
        <c:tickLblPos val="nextTo"/>
        <c:crossAx val="838585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9E56-C543-487F-8A2E-B8385563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51</cp:revision>
  <dcterms:created xsi:type="dcterms:W3CDTF">2020-09-17T08:14:00Z</dcterms:created>
  <dcterms:modified xsi:type="dcterms:W3CDTF">2020-11-13T02:25:00Z</dcterms:modified>
</cp:coreProperties>
</file>