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Анализ  работы ШУМО учителей начальных классов МБОУ  Кызыл-Дагская СОШ </w:t>
      </w:r>
    </w:p>
    <w:p>
      <w:pPr>
        <w:spacing w:before="0" w:after="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имени Х.А. Анчимаа за  2019-2020 учебный год</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Анализ  работы  ШУМО поводится  с целью  оценки деятельности  учителей начальных классов, разработки целей на 2020-2021 учебный  год, определения  путей совершенствования работы  ШУМО учителей  начальной школы.                                       </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Одна  из  ведущих задач модернизации структуры  и содержания общего образования  является  повышение  эффективности  образовательного  процесса в школе.  </w:t>
      </w: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2018-2019  учебного года  ШУМО  начальных классов работало  по теме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Повышение  эффективности и качества образования в начальной  школе</w:t>
      </w:r>
      <w:r>
        <w:rPr>
          <w:rFonts w:ascii="Times New Roman" w:hAnsi="Times New Roman" w:cs="Times New Roman" w:eastAsia="Times New Roman"/>
          <w:b/>
          <w:color w:val="auto"/>
          <w:spacing w:val="0"/>
          <w:position w:val="0"/>
          <w:sz w:val="24"/>
          <w:shd w:fill="auto" w:val="clear"/>
        </w:rPr>
        <w:t xml:space="preserve">».</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Приоритетная  цель  деятельности  ШУМО</w:t>
      </w:r>
      <w:r>
        <w:rPr>
          <w:rFonts w:ascii="Times New Roman" w:hAnsi="Times New Roman" w:cs="Times New Roman" w:eastAsia="Times New Roman"/>
          <w:color w:val="auto"/>
          <w:spacing w:val="0"/>
          <w:position w:val="0"/>
          <w:sz w:val="24"/>
          <w:shd w:fill="auto" w:val="clear"/>
        </w:rPr>
        <w:t xml:space="preserve">: использование  наиболее эффективных приемов,  методов обучения  и воспитания  младших школьников на основе личностно-ориентированного обучения через освоение и внедрение  современных педагогических технологий, учитывающих индивидуальный и дифференцированный подходы в обучении младших   школьников.</w:t>
      </w:r>
    </w:p>
    <w:p>
      <w:pPr>
        <w:spacing w:before="0" w:after="0" w:line="276"/>
        <w:ind w:right="0" w:left="0" w:firstLine="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Задачи деятельности:</w:t>
      </w:r>
    </w:p>
    <w:p>
      <w:pPr>
        <w:numPr>
          <w:ilvl w:val="0"/>
          <w:numId w:val="3"/>
        </w:numPr>
        <w:spacing w:before="0" w:after="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Работать  над повышением эффективности и качества образования в начальной  школе в условиях  ФГОС второго поколения.</w:t>
      </w:r>
    </w:p>
    <w:p>
      <w:pPr>
        <w:numPr>
          <w:ilvl w:val="0"/>
          <w:numId w:val="3"/>
        </w:numPr>
        <w:spacing w:before="0" w:after="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Изучить  методические  рекомендации по  применению в образовательном процессе технологии  оценивания  образовательной  достижении.</w:t>
      </w:r>
    </w:p>
    <w:p>
      <w:pPr>
        <w:numPr>
          <w:ilvl w:val="0"/>
          <w:numId w:val="3"/>
        </w:numPr>
        <w:spacing w:before="0" w:after="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Вести  работу по диагностике, позволяющей:  отслеживать  динамику развития школьников, фиксировать  уровень  обученности на каждом  этапе  школьного обучения. </w:t>
      </w:r>
    </w:p>
    <w:p>
      <w:pPr>
        <w:numPr>
          <w:ilvl w:val="0"/>
          <w:numId w:val="3"/>
        </w:numPr>
        <w:spacing w:before="0" w:after="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Усилить   работу с учащимися, проявляющими  интерес к  познавательной и творческой  деятельности.</w:t>
      </w:r>
    </w:p>
    <w:p>
      <w:pPr>
        <w:spacing w:before="0" w:after="0" w:line="276"/>
        <w:ind w:right="0" w:left="360" w:firstLine="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Направления  в работе :</w:t>
      </w:r>
    </w:p>
    <w:p>
      <w:pPr>
        <w:spacing w:before="0" w:after="0" w:line="276"/>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обеспечение  развития  педагогического мастерства  учителей, повышение их  мотивации  самосовершенствования в рамках  внедрения   ФГОС;</w:t>
      </w:r>
    </w:p>
    <w:p>
      <w:pPr>
        <w:spacing w:before="0" w:after="0" w:line="276"/>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совершенствование  технологии  проверки качества  обученности учащихся с учетом  создания  условий  для  их самореализации в учебной  деятельности.</w:t>
      </w:r>
    </w:p>
    <w:p>
      <w:pPr>
        <w:spacing w:before="0" w:after="0" w:line="276"/>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совершенствование  учебного процесса на основе обновления  содержания  образования  и  внедрения  новых  образовательных   технологий и  ФГОС</w:t>
      </w:r>
    </w:p>
    <w:p>
      <w:pPr>
        <w:spacing w:before="0" w:after="0" w:line="276"/>
        <w:ind w:right="0" w:left="3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проведение  мероприятий по повышению  профессионального  уровня и  совершенствованию  педагогического  мастерства  учителей.</w:t>
      </w:r>
    </w:p>
    <w:p>
      <w:pPr>
        <w:spacing w:before="0" w:after="0" w:line="240"/>
        <w:ind w:right="0" w:left="0" w:firstLine="0"/>
        <w:jc w:val="both"/>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Исходя  из поставленной цели работы ШУМО  учителей начальных  классов, была  запланирована  методическая  работа,   работа по  преемственности, открытые уроки, семинары, НПК.</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Поставленные цели и задачи  достигнуты  благодаря  активной работе членов МО и их заинтересованности.</w:t>
      </w:r>
    </w:p>
    <w:p>
      <w:pPr>
        <w:numPr>
          <w:ilvl w:val="0"/>
          <w:numId w:val="6"/>
        </w:numPr>
        <w:spacing w:before="0" w:after="0" w:line="240"/>
        <w:ind w:right="0" w:left="72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Кадровый  состав  ШУМО  начальных классов:</w:t>
      </w:r>
    </w:p>
    <w:p>
      <w:pPr>
        <w:numPr>
          <w:ilvl w:val="0"/>
          <w:numId w:val="6"/>
        </w:numPr>
        <w:spacing w:before="0" w:after="0" w:line="240"/>
        <w:ind w:right="0" w:left="107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Количественный  состав  педагогов за 3 года.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4219"/>
        <w:gridCol w:w="2835"/>
        <w:gridCol w:w="2517"/>
      </w:tblGrid>
      <w:tr>
        <w:trPr>
          <w:trHeight w:val="1" w:hRule="atLeast"/>
          <w:jc w:val="left"/>
        </w:trPr>
        <w:tc>
          <w:tcPr>
            <w:tcW w:w="42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2018-2019 </w:t>
            </w:r>
            <w:r>
              <w:rPr>
                <w:rFonts w:ascii="Times New Roman" w:hAnsi="Times New Roman" w:cs="Times New Roman" w:eastAsia="Times New Roman"/>
                <w:color w:val="auto"/>
                <w:spacing w:val="0"/>
                <w:position w:val="0"/>
                <w:sz w:val="24"/>
                <w:shd w:fill="auto" w:val="clear"/>
              </w:rPr>
              <w:t xml:space="preserve">уч. год</w:t>
            </w:r>
          </w:p>
        </w:tc>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2019-2020 </w:t>
            </w:r>
            <w:r>
              <w:rPr>
                <w:rFonts w:ascii="Times New Roman" w:hAnsi="Times New Roman" w:cs="Times New Roman" w:eastAsia="Times New Roman"/>
                <w:color w:val="auto"/>
                <w:spacing w:val="0"/>
                <w:position w:val="0"/>
                <w:sz w:val="24"/>
                <w:shd w:fill="auto" w:val="clear"/>
              </w:rPr>
              <w:t xml:space="preserve">уч. год</w:t>
            </w:r>
          </w:p>
        </w:tc>
      </w:tr>
      <w:tr>
        <w:trPr>
          <w:trHeight w:val="1" w:hRule="atLeast"/>
          <w:jc w:val="left"/>
        </w:trPr>
        <w:tc>
          <w:tcPr>
            <w:tcW w:w="42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Общее количество педагогов</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w:t>
            </w:r>
          </w:p>
        </w:tc>
      </w:tr>
      <w:tr>
        <w:trPr>
          <w:trHeight w:val="1" w:hRule="atLeast"/>
          <w:jc w:val="left"/>
        </w:trPr>
        <w:tc>
          <w:tcPr>
            <w:tcW w:w="42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Молодых  специалистов</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w:t>
            </w:r>
          </w:p>
        </w:tc>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1</w:t>
            </w:r>
          </w:p>
        </w:tc>
      </w:tr>
      <w:tr>
        <w:trPr>
          <w:trHeight w:val="1" w:hRule="atLeast"/>
          <w:jc w:val="left"/>
        </w:trPr>
        <w:tc>
          <w:tcPr>
            <w:tcW w:w="42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Вновь прибывших специалистов</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bl>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20"/>
        </w:numPr>
        <w:spacing w:before="0" w:after="0" w:line="240"/>
        <w:ind w:right="0" w:left="107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Образование  педагогов:  </w:t>
      </w:r>
    </w:p>
    <w:tbl>
      <w:tblPr/>
      <w:tblGrid>
        <w:gridCol w:w="4219"/>
        <w:gridCol w:w="2835"/>
        <w:gridCol w:w="2517"/>
      </w:tblGrid>
      <w:tr>
        <w:trPr>
          <w:trHeight w:val="1" w:hRule="atLeast"/>
          <w:jc w:val="left"/>
        </w:trPr>
        <w:tc>
          <w:tcPr>
            <w:tcW w:w="42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2018-2019 </w:t>
            </w:r>
            <w:r>
              <w:rPr>
                <w:rFonts w:ascii="Times New Roman" w:hAnsi="Times New Roman" w:cs="Times New Roman" w:eastAsia="Times New Roman"/>
                <w:color w:val="auto"/>
                <w:spacing w:val="0"/>
                <w:position w:val="0"/>
                <w:sz w:val="24"/>
                <w:shd w:fill="auto" w:val="clear"/>
              </w:rPr>
              <w:t xml:space="preserve">уч. год</w:t>
            </w:r>
          </w:p>
        </w:tc>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2019-2020 </w:t>
            </w:r>
            <w:r>
              <w:rPr>
                <w:rFonts w:ascii="Times New Roman" w:hAnsi="Times New Roman" w:cs="Times New Roman" w:eastAsia="Times New Roman"/>
                <w:color w:val="auto"/>
                <w:spacing w:val="0"/>
                <w:position w:val="0"/>
                <w:sz w:val="24"/>
                <w:shd w:fill="auto" w:val="clear"/>
              </w:rPr>
              <w:t xml:space="preserve">уч. год</w:t>
            </w:r>
          </w:p>
        </w:tc>
      </w:tr>
      <w:tr>
        <w:trPr>
          <w:trHeight w:val="1" w:hRule="atLeast"/>
          <w:jc w:val="left"/>
        </w:trPr>
        <w:tc>
          <w:tcPr>
            <w:tcW w:w="42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Высшее</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r>
      <w:tr>
        <w:trPr>
          <w:trHeight w:val="1" w:hRule="atLeast"/>
          <w:jc w:val="left"/>
        </w:trPr>
        <w:tc>
          <w:tcPr>
            <w:tcW w:w="42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Средне-профессиональное</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0</w:t>
            </w:r>
          </w:p>
        </w:tc>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1</w:t>
            </w:r>
          </w:p>
        </w:tc>
      </w:tr>
    </w:tbl>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30"/>
        </w:numPr>
        <w:spacing w:before="0" w:after="0" w:line="240"/>
        <w:ind w:right="0" w:left="107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Действующая  квалификационная категория.</w:t>
      </w:r>
    </w:p>
    <w:tbl>
      <w:tblPr/>
      <w:tblGrid>
        <w:gridCol w:w="4219"/>
        <w:gridCol w:w="2835"/>
        <w:gridCol w:w="2517"/>
      </w:tblGrid>
      <w:tr>
        <w:trPr>
          <w:trHeight w:val="1" w:hRule="atLeast"/>
          <w:jc w:val="left"/>
        </w:trPr>
        <w:tc>
          <w:tcPr>
            <w:tcW w:w="42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2018-2019 </w:t>
            </w:r>
            <w:r>
              <w:rPr>
                <w:rFonts w:ascii="Times New Roman" w:hAnsi="Times New Roman" w:cs="Times New Roman" w:eastAsia="Times New Roman"/>
                <w:color w:val="auto"/>
                <w:spacing w:val="0"/>
                <w:position w:val="0"/>
                <w:sz w:val="24"/>
                <w:shd w:fill="auto" w:val="clear"/>
              </w:rPr>
              <w:t xml:space="preserve">уч. год</w:t>
            </w:r>
          </w:p>
        </w:tc>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2019-2020 </w:t>
            </w:r>
            <w:r>
              <w:rPr>
                <w:rFonts w:ascii="Times New Roman" w:hAnsi="Times New Roman" w:cs="Times New Roman" w:eastAsia="Times New Roman"/>
                <w:color w:val="auto"/>
                <w:spacing w:val="0"/>
                <w:position w:val="0"/>
                <w:sz w:val="24"/>
                <w:shd w:fill="auto" w:val="clear"/>
              </w:rPr>
              <w:t xml:space="preserve">уч. год</w:t>
            </w:r>
          </w:p>
        </w:tc>
      </w:tr>
      <w:tr>
        <w:trPr>
          <w:trHeight w:val="1" w:hRule="atLeast"/>
          <w:jc w:val="left"/>
        </w:trPr>
        <w:tc>
          <w:tcPr>
            <w:tcW w:w="42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Высшая</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1" w:hRule="atLeast"/>
          <w:jc w:val="left"/>
        </w:trPr>
        <w:tc>
          <w:tcPr>
            <w:tcW w:w="42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Первая</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r>
      <w:tr>
        <w:trPr>
          <w:trHeight w:val="1" w:hRule="atLeast"/>
          <w:jc w:val="left"/>
        </w:trPr>
        <w:tc>
          <w:tcPr>
            <w:tcW w:w="42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СЗД</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w:t>
            </w:r>
          </w:p>
        </w:tc>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w:t>
            </w:r>
          </w:p>
        </w:tc>
      </w:tr>
      <w:tr>
        <w:trPr>
          <w:trHeight w:val="1" w:hRule="atLeast"/>
          <w:jc w:val="left"/>
        </w:trPr>
        <w:tc>
          <w:tcPr>
            <w:tcW w:w="42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Без категории</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w:t>
            </w:r>
          </w:p>
        </w:tc>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r>
      <w:tr>
        <w:trPr>
          <w:trHeight w:val="1" w:hRule="atLeast"/>
          <w:jc w:val="left"/>
        </w:trPr>
        <w:tc>
          <w:tcPr>
            <w:tcW w:w="42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bl>
    <w:p>
      <w:pPr>
        <w:spacing w:before="0" w:after="0" w:line="240"/>
        <w:ind w:right="0" w:left="107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2016-2017 учебном году  успешно прошли  </w:t>
      </w:r>
      <w:r>
        <w:rPr>
          <w:rFonts w:ascii="Times New Roman" w:hAnsi="Times New Roman" w:cs="Times New Roman" w:eastAsia="Times New Roman"/>
          <w:color w:val="000000"/>
          <w:spacing w:val="0"/>
          <w:position w:val="0"/>
          <w:sz w:val="24"/>
          <w:shd w:fill="auto" w:val="clear"/>
        </w:rPr>
        <w:t xml:space="preserve">первой квалификационной категорию все учителя начальной школы  </w:t>
      </w:r>
      <w:r>
        <w:rPr>
          <w:rFonts w:ascii="Times New Roman" w:hAnsi="Times New Roman" w:cs="Times New Roman" w:eastAsia="Times New Roman"/>
          <w:color w:val="000000"/>
          <w:spacing w:val="0"/>
          <w:position w:val="0"/>
          <w:sz w:val="24"/>
          <w:shd w:fill="auto" w:val="clear"/>
        </w:rPr>
        <w:t xml:space="preserve"> - </w:t>
      </w:r>
      <w:r>
        <w:rPr>
          <w:rFonts w:ascii="Times New Roman" w:hAnsi="Times New Roman" w:cs="Times New Roman" w:eastAsia="Times New Roman"/>
          <w:color w:val="000000"/>
          <w:spacing w:val="0"/>
          <w:position w:val="0"/>
          <w:sz w:val="24"/>
          <w:shd w:fill="auto" w:val="clear"/>
        </w:rPr>
        <w:t xml:space="preserve">Бурундукай С.О, Конгар-оол В.М, Салчак Д.Х, Салчак С.В.</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tbl>
      <w:tblPr/>
      <w:tblGrid>
        <w:gridCol w:w="1526"/>
        <w:gridCol w:w="1134"/>
        <w:gridCol w:w="709"/>
        <w:gridCol w:w="1134"/>
        <w:gridCol w:w="1134"/>
        <w:gridCol w:w="1473"/>
        <w:gridCol w:w="1271"/>
        <w:gridCol w:w="1366"/>
      </w:tblGrid>
      <w:tr>
        <w:trPr>
          <w:trHeight w:val="1" w:hRule="atLeast"/>
          <w:jc w:val="left"/>
        </w:trPr>
        <w:tc>
          <w:tcPr>
            <w:tcW w:w="15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ФИО</w:t>
            </w: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Образова</w:t>
            </w:r>
          </w:p>
          <w:p>
            <w:pPr>
              <w:spacing w:before="0" w:after="0" w:line="240"/>
              <w:ind w:right="0" w:left="0" w:firstLine="0"/>
              <w:jc w:val="both"/>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ние</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Стаж</w:t>
            </w: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Возраст</w:t>
            </w: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Квалиф  категория</w:t>
            </w:r>
          </w:p>
        </w:tc>
        <w:tc>
          <w:tcPr>
            <w:tcW w:w="1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награда</w:t>
            </w:r>
          </w:p>
        </w:tc>
        <w:tc>
          <w:tcPr>
            <w:tcW w:w="12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Участие в конкурсах</w:t>
            </w:r>
          </w:p>
        </w:tc>
        <w:tc>
          <w:tcPr>
            <w:tcW w:w="13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Публика</w:t>
            </w:r>
          </w:p>
          <w:p>
            <w:pPr>
              <w:spacing w:before="0" w:after="0" w:line="240"/>
              <w:ind w:right="0" w:left="0" w:firstLine="0"/>
              <w:jc w:val="both"/>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ция</w:t>
            </w:r>
          </w:p>
        </w:tc>
      </w:tr>
      <w:tr>
        <w:trPr>
          <w:trHeight w:val="1" w:hRule="atLeast"/>
          <w:jc w:val="left"/>
        </w:trPr>
        <w:tc>
          <w:tcPr>
            <w:tcW w:w="15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Бурундукай С.О.</w:t>
            </w: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высшее</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33</w:t>
            </w: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10.01.63</w:t>
            </w: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первая</w:t>
            </w:r>
          </w:p>
        </w:tc>
        <w:tc>
          <w:tcPr>
            <w:tcW w:w="1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Грамоты ВХРТ, МО</w:t>
            </w:r>
          </w:p>
        </w:tc>
        <w:tc>
          <w:tcPr>
            <w:tcW w:w="12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3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в личном сайте</w:t>
            </w:r>
          </w:p>
        </w:tc>
      </w:tr>
      <w:tr>
        <w:trPr>
          <w:trHeight w:val="1" w:hRule="atLeast"/>
          <w:jc w:val="left"/>
        </w:trPr>
        <w:tc>
          <w:tcPr>
            <w:tcW w:w="15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Конгар-оол В.М.</w:t>
            </w: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высшее</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32</w:t>
            </w: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24.04.64</w:t>
            </w: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первая</w:t>
            </w:r>
          </w:p>
        </w:tc>
        <w:tc>
          <w:tcPr>
            <w:tcW w:w="1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Грамоты ВХРТ, МО</w:t>
            </w:r>
          </w:p>
        </w:tc>
        <w:tc>
          <w:tcPr>
            <w:tcW w:w="12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3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в личном сайте</w:t>
            </w:r>
          </w:p>
        </w:tc>
      </w:tr>
      <w:tr>
        <w:trPr>
          <w:trHeight w:val="1" w:hRule="atLeast"/>
          <w:jc w:val="left"/>
        </w:trPr>
        <w:tc>
          <w:tcPr>
            <w:tcW w:w="15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Салчак Д.Х.</w:t>
            </w: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высшее</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15</w:t>
            </w: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10.06.72</w:t>
            </w: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первая</w:t>
            </w:r>
          </w:p>
        </w:tc>
        <w:tc>
          <w:tcPr>
            <w:tcW w:w="1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Грамоты ВХРТ</w:t>
            </w:r>
          </w:p>
        </w:tc>
        <w:tc>
          <w:tcPr>
            <w:tcW w:w="12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Учитель года-2018, 20219</w:t>
            </w:r>
          </w:p>
        </w:tc>
        <w:tc>
          <w:tcPr>
            <w:tcW w:w="13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в личном сайте</w:t>
            </w:r>
          </w:p>
        </w:tc>
      </w:tr>
      <w:tr>
        <w:trPr>
          <w:trHeight w:val="1" w:hRule="atLeast"/>
          <w:jc w:val="left"/>
        </w:trPr>
        <w:tc>
          <w:tcPr>
            <w:tcW w:w="15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Салчак С.В.</w:t>
            </w: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высшее</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7</w:t>
            </w: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07.08.76</w:t>
            </w: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первая</w:t>
            </w:r>
          </w:p>
        </w:tc>
        <w:tc>
          <w:tcPr>
            <w:tcW w:w="1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Грамоты УО</w:t>
            </w:r>
          </w:p>
        </w:tc>
        <w:tc>
          <w:tcPr>
            <w:tcW w:w="12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Учитель года-2017</w:t>
            </w:r>
          </w:p>
        </w:tc>
        <w:tc>
          <w:tcPr>
            <w:tcW w:w="13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в личном сайте</w:t>
            </w:r>
          </w:p>
        </w:tc>
      </w:tr>
      <w:tr>
        <w:trPr>
          <w:trHeight w:val="1" w:hRule="atLeast"/>
          <w:jc w:val="left"/>
        </w:trPr>
        <w:tc>
          <w:tcPr>
            <w:tcW w:w="15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Тойбу-Хаа С.Ш</w:t>
            </w: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Среднее профессиональное</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w:t>
            </w: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Б/к</w:t>
            </w:r>
          </w:p>
        </w:tc>
        <w:tc>
          <w:tcPr>
            <w:tcW w:w="14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2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13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bl>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numPr>
          <w:ilvl w:val="0"/>
          <w:numId w:val="62"/>
        </w:numPr>
        <w:spacing w:before="0" w:after="0" w:line="240"/>
        <w:ind w:right="0" w:left="72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Работа по совершенствованию  педагогического  мастерства: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Повышение квалификации педагогов.</w:t>
      </w:r>
    </w:p>
    <w:p>
      <w:pPr>
        <w:spacing w:before="0" w:after="0" w:line="240"/>
        <w:ind w:right="0" w:left="107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070" w:firstLine="0"/>
        <w:jc w:val="both"/>
        <w:rPr>
          <w:rFonts w:ascii="Times New Roman" w:hAnsi="Times New Roman" w:cs="Times New Roman" w:eastAsia="Times New Roman"/>
          <w:color w:val="auto"/>
          <w:spacing w:val="0"/>
          <w:position w:val="0"/>
          <w:sz w:val="24"/>
          <w:shd w:fill="auto" w:val="clear"/>
        </w:rPr>
      </w:pPr>
    </w:p>
    <w:p>
      <w:pPr>
        <w:numPr>
          <w:ilvl w:val="0"/>
          <w:numId w:val="65"/>
        </w:numPr>
        <w:spacing w:before="0" w:after="0" w:line="240"/>
        <w:ind w:right="0" w:left="107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Прохождение  курсов  повышения  квалификации (ПК)</w:t>
      </w:r>
    </w:p>
    <w:tbl>
      <w:tblPr/>
      <w:tblGrid>
        <w:gridCol w:w="4219"/>
        <w:gridCol w:w="2835"/>
        <w:gridCol w:w="2517"/>
      </w:tblGrid>
      <w:tr>
        <w:trPr>
          <w:trHeight w:val="1" w:hRule="atLeast"/>
          <w:jc w:val="left"/>
        </w:trPr>
        <w:tc>
          <w:tcPr>
            <w:tcW w:w="42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Количество всего учителей нач. класов</w:t>
            </w:r>
          </w:p>
        </w:tc>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Прошли  ПК</w:t>
            </w:r>
          </w:p>
        </w:tc>
      </w:tr>
      <w:tr>
        <w:trPr>
          <w:trHeight w:val="1" w:hRule="atLeast"/>
          <w:jc w:val="left"/>
        </w:trPr>
        <w:tc>
          <w:tcPr>
            <w:tcW w:w="42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2017-2018</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4</w:t>
            </w:r>
          </w:p>
        </w:tc>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4</w:t>
            </w:r>
          </w:p>
        </w:tc>
      </w:tr>
      <w:tr>
        <w:trPr>
          <w:trHeight w:val="1" w:hRule="atLeast"/>
          <w:jc w:val="left"/>
        </w:trPr>
        <w:tc>
          <w:tcPr>
            <w:tcW w:w="42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2018-2019</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4</w:t>
            </w:r>
          </w:p>
        </w:tc>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4</w:t>
            </w:r>
          </w:p>
        </w:tc>
      </w:tr>
      <w:tr>
        <w:trPr>
          <w:trHeight w:val="1" w:hRule="atLeast"/>
          <w:jc w:val="left"/>
        </w:trPr>
        <w:tc>
          <w:tcPr>
            <w:tcW w:w="42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2019-2020</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5</w:t>
            </w:r>
          </w:p>
        </w:tc>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4 </w:t>
            </w:r>
          </w:p>
        </w:tc>
      </w:tr>
    </w:tbl>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Систематически   работа по   квалификации  педагогов по  следующей  структуре, состоящая из трех направлений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Профессиональное  совершенствование: курсовая подготовка; участие в  работе ШУМО;  повышение   категории  через аттестационные  процессы  и участие в различных  конкурсах.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FF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Необходимость совершенствования педагогических знаний, появление новых стратегий обучения в начальном звене, внедрение школьных технологий, реализация модели личностно-ориентированного обучения требуют от педагогов постоянной работы над повышением своей квалификации. Особенно остро ощущается эта необходимость в условиях введения ФГОС НОО. Коллектив начальных классов постоянно повышает уровень профессионального мастерства,  проходя аттестацию на квалификационную категорию.</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77"/>
        </w:numPr>
        <w:spacing w:before="0" w:after="0" w:line="240"/>
        <w:ind w:right="0" w:left="107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Повышение  педагогического  мастерства  учителей  2019-2020 учебный год.</w:t>
      </w:r>
    </w:p>
    <w:p>
      <w:pPr>
        <w:spacing w:before="0" w:after="0" w:line="240"/>
        <w:ind w:right="0" w:left="1070" w:firstLine="0"/>
        <w:jc w:val="both"/>
        <w:rPr>
          <w:rFonts w:ascii="Times New Roman" w:hAnsi="Times New Roman" w:cs="Times New Roman" w:eastAsia="Times New Roman"/>
          <w:color w:val="auto"/>
          <w:spacing w:val="0"/>
          <w:position w:val="0"/>
          <w:sz w:val="24"/>
          <w:shd w:fill="auto" w:val="clear"/>
        </w:rPr>
      </w:pPr>
    </w:p>
    <w:tbl>
      <w:tblPr/>
      <w:tblGrid>
        <w:gridCol w:w="411"/>
        <w:gridCol w:w="1514"/>
        <w:gridCol w:w="3179"/>
        <w:gridCol w:w="1321"/>
        <w:gridCol w:w="946"/>
        <w:gridCol w:w="1520"/>
        <w:gridCol w:w="680"/>
      </w:tblGrid>
      <w:tr>
        <w:trPr>
          <w:trHeight w:val="872" w:hRule="auto"/>
          <w:jc w:val="left"/>
        </w:trPr>
        <w:tc>
          <w:tcPr>
            <w:tcW w:w="4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0" w:firstLine="0"/>
              <w:jc w:val="center"/>
              <w:rPr>
                <w:color w:val="auto"/>
                <w:spacing w:val="0"/>
                <w:position w:val="0"/>
                <w:shd w:fill="auto" w:val="clear"/>
              </w:rPr>
            </w:pPr>
          </w:p>
        </w:tc>
        <w:tc>
          <w:tcPr>
            <w:tcW w:w="15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Ф.И.О. </w:t>
            </w:r>
          </w:p>
        </w:tc>
        <w:tc>
          <w:tcPr>
            <w:tcW w:w="31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Тема курсовой подготовки</w:t>
            </w:r>
          </w:p>
        </w:tc>
        <w:tc>
          <w:tcPr>
            <w:tcW w:w="13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Дата обучения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Базовое учреждение  обучения (по удостовере-нию)</w:t>
            </w:r>
          </w:p>
        </w:tc>
        <w:tc>
          <w:tcPr>
            <w:tcW w:w="1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Документ об окончании обучения (вид, №)</w:t>
            </w:r>
          </w:p>
        </w:tc>
        <w:tc>
          <w:tcPr>
            <w:tcW w:w="6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Количе-ство часов</w:t>
            </w:r>
          </w:p>
        </w:tc>
      </w:tr>
      <w:tr>
        <w:trPr>
          <w:trHeight w:val="1445" w:hRule="auto"/>
          <w:jc w:val="left"/>
        </w:trPr>
        <w:tc>
          <w:tcPr>
            <w:tcW w:w="4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15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Конгар-оол  Вера          Маратовна</w:t>
            </w:r>
          </w:p>
        </w:tc>
        <w:tc>
          <w:tcPr>
            <w:tcW w:w="31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Развитие речи младших щкольников через использование приемов современных  технологий</w:t>
            </w:r>
            <w:r>
              <w:rPr>
                <w:rFonts w:ascii="Times New Roman" w:hAnsi="Times New Roman" w:cs="Times New Roman" w:eastAsia="Times New Roman"/>
                <w:color w:val="auto"/>
                <w:spacing w:val="0"/>
                <w:position w:val="0"/>
                <w:sz w:val="24"/>
                <w:shd w:fill="auto" w:val="clear"/>
              </w:rPr>
              <w:t xml:space="preserv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Вопросы совершенствования норм и условий полноценного фунционирования и развития русского языка как государственного языка Российской Федерации в образовательной организации</w:t>
            </w:r>
            <w:r>
              <w:rPr>
                <w:rFonts w:ascii="Times New Roman" w:hAnsi="Times New Roman" w:cs="Times New Roman" w:eastAsia="Times New Roman"/>
                <w:color w:val="auto"/>
                <w:spacing w:val="0"/>
                <w:position w:val="0"/>
                <w:sz w:val="24"/>
                <w:shd w:fill="auto" w:val="clear"/>
              </w:rPr>
              <w:t xml:space="preserve">»</w:t>
            </w:r>
          </w:p>
        </w:tc>
        <w:tc>
          <w:tcPr>
            <w:tcW w:w="132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13-16.05. 2019</w:t>
            </w:r>
            <w:r>
              <w:rPr>
                <w:rFonts w:ascii="Times New Roman" w:hAnsi="Times New Roman" w:cs="Times New Roman" w:eastAsia="Times New Roman"/>
                <w:color w:val="auto"/>
                <w:spacing w:val="0"/>
                <w:position w:val="0"/>
                <w:sz w:val="24"/>
                <w:shd w:fill="auto" w:val="clear"/>
              </w:rPr>
              <w:t xml:space="preserve">г</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13-30.04.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2020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c>
          <w:tcPr>
            <w:tcW w:w="94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ТИРО и ПК</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ТИРО и ПК</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color w:val="auto"/>
                <w:spacing w:val="0"/>
                <w:position w:val="0"/>
                <w:shd w:fill="auto" w:val="clear"/>
              </w:rPr>
            </w:pPr>
          </w:p>
        </w:tc>
        <w:tc>
          <w:tcPr>
            <w:tcW w:w="152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Сертификат № 432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Удостоверение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color w:val="auto"/>
                <w:spacing w:val="0"/>
                <w:position w:val="0"/>
                <w:shd w:fill="auto" w:val="clear"/>
              </w:rPr>
            </w:pPr>
          </w:p>
        </w:tc>
        <w:tc>
          <w:tcPr>
            <w:tcW w:w="68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32</w:t>
            </w:r>
            <w:r>
              <w:rPr>
                <w:rFonts w:ascii="Times New Roman" w:hAnsi="Times New Roman" w:cs="Times New Roman" w:eastAsia="Times New Roman"/>
                <w:color w:val="auto"/>
                <w:spacing w:val="0"/>
                <w:position w:val="0"/>
                <w:sz w:val="24"/>
                <w:shd w:fill="auto" w:val="clear"/>
              </w:rPr>
              <w:t xml:space="preserve">ч</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ч.</w:t>
            </w:r>
          </w:p>
        </w:tc>
      </w:tr>
      <w:tr>
        <w:trPr>
          <w:trHeight w:val="686" w:hRule="auto"/>
          <w:jc w:val="left"/>
        </w:trPr>
        <w:tc>
          <w:tcPr>
            <w:tcW w:w="4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5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32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4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52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686" w:hRule="auto"/>
          <w:jc w:val="left"/>
        </w:trPr>
        <w:tc>
          <w:tcPr>
            <w:tcW w:w="4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15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Салчак   Сылдыс  Викторовна</w:t>
            </w:r>
          </w:p>
        </w:tc>
        <w:tc>
          <w:tcPr>
            <w:tcW w:w="31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Вопросы совершенствования норм и условий полноценного фунционирования и развития русского языка как государственного языка Российской Федерации в образовательной организации</w:t>
            </w:r>
            <w:r>
              <w:rPr>
                <w:rFonts w:ascii="Times New Roman" w:hAnsi="Times New Roman" w:cs="Times New Roman" w:eastAsia="Times New Roman"/>
                <w:color w:val="auto"/>
                <w:spacing w:val="0"/>
                <w:position w:val="0"/>
                <w:sz w:val="24"/>
                <w:shd w:fill="auto" w:val="clear"/>
              </w:rPr>
              <w:t xml:space="preserve">»</w:t>
            </w:r>
          </w:p>
        </w:tc>
        <w:tc>
          <w:tcPr>
            <w:tcW w:w="13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13-30.04. 2020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ТИРО и ПК</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c>
          <w:tcPr>
            <w:tcW w:w="1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Удостоверение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c>
          <w:tcPr>
            <w:tcW w:w="6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ч</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r>
      <w:tr>
        <w:trPr>
          <w:trHeight w:val="686" w:hRule="auto"/>
          <w:jc w:val="left"/>
        </w:trPr>
        <w:tc>
          <w:tcPr>
            <w:tcW w:w="4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p>
        </w:tc>
        <w:tc>
          <w:tcPr>
            <w:tcW w:w="15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Салчак  Долаана Хоптак-оол</w:t>
            </w:r>
          </w:p>
        </w:tc>
        <w:tc>
          <w:tcPr>
            <w:tcW w:w="31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Финансовая грамотность</w:t>
            </w:r>
            <w:r>
              <w:rPr>
                <w:rFonts w:ascii="Times New Roman" w:hAnsi="Times New Roman" w:cs="Times New Roman" w:eastAsia="Times New Roman"/>
                <w:color w:val="auto"/>
                <w:spacing w:val="0"/>
                <w:position w:val="0"/>
                <w:sz w:val="24"/>
                <w:shd w:fill="auto" w:val="clear"/>
              </w:rPr>
              <w:t xml:space="preserv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Вопросы совершенствования норм и условий полноценного фунционирования и развития русского языка как государственного языка Российской Федерации в образовательной организации</w:t>
            </w:r>
            <w:r>
              <w:rPr>
                <w:rFonts w:ascii="Times New Roman" w:hAnsi="Times New Roman" w:cs="Times New Roman" w:eastAsia="Times New Roman"/>
                <w:color w:val="auto"/>
                <w:spacing w:val="0"/>
                <w:position w:val="0"/>
                <w:sz w:val="24"/>
                <w:shd w:fill="auto" w:val="clear"/>
              </w:rPr>
              <w:t xml:space="preserve">»</w:t>
            </w:r>
          </w:p>
          <w:p>
            <w:pPr>
              <w:spacing w:before="0" w:after="200" w:line="276"/>
              <w:ind w:right="0" w:left="0" w:firstLine="0"/>
              <w:jc w:val="left"/>
              <w:rPr>
                <w:color w:val="auto"/>
                <w:spacing w:val="0"/>
                <w:position w:val="0"/>
                <w:shd w:fill="auto" w:val="clear"/>
              </w:rPr>
            </w:pPr>
          </w:p>
        </w:tc>
        <w:tc>
          <w:tcPr>
            <w:tcW w:w="13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11-16.03.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2019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13-30.04. 2020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ТИРО и ПК</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ТИРО и ПК</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c>
          <w:tcPr>
            <w:tcW w:w="1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Удостоверение № 253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Удостоверение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c>
          <w:tcPr>
            <w:tcW w:w="6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ч</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ч.</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r>
      <w:tr>
        <w:trPr>
          <w:trHeight w:val="686" w:hRule="auto"/>
          <w:jc w:val="left"/>
        </w:trPr>
        <w:tc>
          <w:tcPr>
            <w:tcW w:w="4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c>
          <w:tcPr>
            <w:tcW w:w="15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Бурундукай  Светлана Ондаровна</w:t>
            </w:r>
          </w:p>
        </w:tc>
        <w:tc>
          <w:tcPr>
            <w:tcW w:w="31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Вопросы совершенствования норм и условий полноценного фунционирования и развития русского языка как государственного языка Российской Федерации в образовательной организации</w:t>
            </w:r>
            <w:r>
              <w:rPr>
                <w:rFonts w:ascii="Times New Roman" w:hAnsi="Times New Roman" w:cs="Times New Roman" w:eastAsia="Times New Roman"/>
                <w:color w:val="auto"/>
                <w:spacing w:val="0"/>
                <w:position w:val="0"/>
                <w:sz w:val="24"/>
                <w:shd w:fill="auto" w:val="clear"/>
              </w:rPr>
              <w:t xml:space="preserve">»</w:t>
            </w:r>
          </w:p>
          <w:p>
            <w:pPr>
              <w:spacing w:before="0" w:after="200" w:line="276"/>
              <w:ind w:right="0" w:left="0" w:firstLine="0"/>
              <w:jc w:val="left"/>
              <w:rPr>
                <w:color w:val="auto"/>
                <w:spacing w:val="0"/>
                <w:position w:val="0"/>
                <w:shd w:fill="auto" w:val="clear"/>
              </w:rPr>
            </w:pPr>
          </w:p>
        </w:tc>
        <w:tc>
          <w:tcPr>
            <w:tcW w:w="13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13-30.04. 2020</w:t>
            </w:r>
          </w:p>
          <w:p>
            <w:pPr>
              <w:spacing w:before="0" w:after="0" w:line="240"/>
              <w:ind w:right="0" w:left="0" w:firstLine="0"/>
              <w:jc w:val="left"/>
              <w:rPr>
                <w:color w:val="auto"/>
                <w:spacing w:val="0"/>
                <w:position w:val="0"/>
                <w:shd w:fill="auto" w:val="clear"/>
              </w:rPr>
            </w:pP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ТИРО и ПК</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c>
          <w:tcPr>
            <w:tcW w:w="15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Удостоверение №</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color w:val="auto"/>
                <w:spacing w:val="0"/>
                <w:position w:val="0"/>
                <w:shd w:fill="auto" w:val="clear"/>
              </w:rPr>
            </w:pPr>
          </w:p>
        </w:tc>
        <w:tc>
          <w:tcPr>
            <w:tcW w:w="6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ч</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r>
      <w:tr>
        <w:trPr>
          <w:trHeight w:val="686" w:hRule="auto"/>
          <w:jc w:val="left"/>
        </w:trPr>
        <w:tc>
          <w:tcPr>
            <w:tcW w:w="4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5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467" w:type="dxa"/>
            <w:gridSpan w:val="4"/>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75" w:hRule="auto"/>
          <w:jc w:val="left"/>
        </w:trPr>
        <w:tc>
          <w:tcPr>
            <w:tcW w:w="4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5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1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467" w:type="dxa"/>
            <w:gridSpan w:val="4"/>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28"/>
        </w:numPr>
        <w:spacing w:before="0" w:after="0" w:line="240"/>
        <w:ind w:right="0" w:left="72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Посещение  уроков  руководителем ШУМО    взаимопосещения уроков.</w:t>
      </w:r>
    </w:p>
    <w:p>
      <w:pPr>
        <w:spacing w:before="0" w:after="0" w:line="240"/>
        <w:ind w:right="0" w:left="36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Большой вклад в повышение качества педагогического труда и уровня педагогической культуры  учителя вносит система взаимопосещений  и открытых  уроков. После проведения урока  учитель анализирует, руководитель ШУМО при необходимости дает рекомендации. На методическом  объединении  анализируются  положительные и отрицательные стороны посещенных уроков.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Систематически посещаем  кожуунные    семинары и уроки других школ кожууна, проводим анализ, посещенных уроков в рамках ШУМО.  В этом году 21 февраля  2020 года проведен семинар учителей начальных классов кожууна, на базе нашей школы. Провели  открытые уроки учителя высшей категории школ кожууна.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31"/>
        </w:numPr>
        <w:spacing w:before="0" w:after="0" w:line="240"/>
        <w:ind w:right="0" w:left="72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Качество  знаний,  степень  обученности учащихся  по предметам.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Вся  работа методического  объединения учителей начальных классов направлена на решение задачи  повышения  качества  учебно-воспитательного процесса и  совершенствование  образовательного  пространства.</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течение  учебного  года в начальной школе  осуществляется педагогический мониторинг. Одним из его этапов  являлось  отслеживание и анализ качества обучения и образования по  ступеням обучения. Анализ  уровня  ВПР по предметам позволяет  выявить недостатки в работе педагогического коллектива обучению учащихся, их причины.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начальной школе  в 2019-2020  учебном  году обучалось  50 учащихся.  Из них в 1 классе –18  учащихся.</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Темы самообразования учителей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528"/>
        <w:gridCol w:w="2246"/>
        <w:gridCol w:w="2379"/>
        <w:gridCol w:w="4891"/>
      </w:tblGrid>
      <w:tr>
        <w:trPr>
          <w:trHeight w:val="538" w:hRule="auto"/>
          <w:jc w:val="left"/>
        </w:trPr>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22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52"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Бурундукай Светлана Ондаровна</w:t>
            </w:r>
          </w:p>
        </w:tc>
        <w:tc>
          <w:tcPr>
            <w:tcW w:w="23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86"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учитель начальных классов</w:t>
            </w:r>
          </w:p>
        </w:tc>
        <w:tc>
          <w:tcPr>
            <w:tcW w:w="48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Развитие творческого воображения на уроках</w:t>
            </w:r>
          </w:p>
        </w:tc>
      </w:tr>
      <w:tr>
        <w:trPr>
          <w:trHeight w:val="822" w:hRule="auto"/>
          <w:jc w:val="left"/>
        </w:trPr>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22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52"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Конгар-оол Вера Маратовна</w:t>
            </w:r>
          </w:p>
        </w:tc>
        <w:tc>
          <w:tcPr>
            <w:tcW w:w="23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86"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учитель начальных классов</w:t>
            </w:r>
          </w:p>
        </w:tc>
        <w:tc>
          <w:tcPr>
            <w:tcW w:w="48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Проектная деятельность в начальной школе как средство повышения мотивации учебной деятельности.</w:t>
            </w:r>
          </w:p>
        </w:tc>
      </w:tr>
      <w:tr>
        <w:trPr>
          <w:trHeight w:val="553" w:hRule="auto"/>
          <w:jc w:val="left"/>
        </w:trPr>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p>
        </w:tc>
        <w:tc>
          <w:tcPr>
            <w:tcW w:w="22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52"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Салчак Долаана Хоптак-ооловна</w:t>
            </w:r>
          </w:p>
        </w:tc>
        <w:tc>
          <w:tcPr>
            <w:tcW w:w="23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86"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учитель начальных классов</w:t>
            </w:r>
          </w:p>
        </w:tc>
        <w:tc>
          <w:tcPr>
            <w:tcW w:w="48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ИКТ  на уроке математики.</w:t>
            </w:r>
          </w:p>
        </w:tc>
      </w:tr>
      <w:tr>
        <w:trPr>
          <w:trHeight w:val="538" w:hRule="auto"/>
          <w:jc w:val="left"/>
        </w:trPr>
        <w:tc>
          <w:tcPr>
            <w:tcW w:w="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c>
          <w:tcPr>
            <w:tcW w:w="22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752" w:leader="none"/>
              </w:tabs>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Салчак Сылдыс Викторовна</w:t>
            </w:r>
          </w:p>
        </w:tc>
        <w:tc>
          <w:tcPr>
            <w:tcW w:w="23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486"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учитель начальных классов</w:t>
            </w:r>
          </w:p>
        </w:tc>
        <w:tc>
          <w:tcPr>
            <w:tcW w:w="48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Проектная деятельность младших школьников</w:t>
            </w:r>
          </w:p>
        </w:tc>
      </w:tr>
    </w:tbl>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Работа над данными темами позволила учителям освоить новые методы и приёмы изучения предметов, узнать о новых технологиях преподавания и применить их на практике, углубить свои теоретические знания в области педагогики и психологии. Работа по самообразованию выявила и определённые проблемы: неумение учителей рационально спланировать работу над темой самообразования; недостаточная активность работы ШУМО по обобщению и пропаганде лучшего опыта. На заседаниях ШУМО каждый учитель отчитывался о работе, особое внимания уделяя проблеме, над которой работает каждый член ШУМО.</w:t>
      </w:r>
    </w:p>
    <w:p>
      <w:pPr>
        <w:spacing w:before="0" w:after="200" w:line="276"/>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Работа позволила добиться повышения познавательного интереса, активности учащихся; ввести в систему индивидуальную работу с детьми, опираясь на образовательные стандарты.</w:t>
      </w:r>
    </w:p>
    <w:p>
      <w:pPr>
        <w:spacing w:before="0" w:after="200" w:line="276"/>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Работа с одаренными детьми</w:t>
      </w:r>
    </w:p>
    <w:p>
      <w:pPr>
        <w:tabs>
          <w:tab w:val="left" w:pos="851" w:leader="none"/>
        </w:tabs>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Ведётся работа с одарёнными детьми. С целью создания благоприятных условий для развития одарённых детей, их филологических способностей учителя проводят олимпиады, конкурсы в школе. </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b/>
          <w:color w:val="auto"/>
          <w:spacing w:val="0"/>
          <w:position w:val="0"/>
          <w:sz w:val="24"/>
          <w:shd w:fill="auto" w:val="clear"/>
        </w:rPr>
        <w:t xml:space="preserve">Победители и призеры муниципального этапа 12 –й республиканской олимпиады развивающего обучения среди обучающихся начальных классов 2019-2020 учебного года.</w:t>
      </w:r>
    </w:p>
    <w:tbl>
      <w:tblPr/>
      <w:tblGrid>
        <w:gridCol w:w="554"/>
        <w:gridCol w:w="2662"/>
        <w:gridCol w:w="774"/>
        <w:gridCol w:w="1926"/>
        <w:gridCol w:w="1480"/>
        <w:gridCol w:w="1396"/>
        <w:gridCol w:w="1698"/>
      </w:tblGrid>
      <w:tr>
        <w:trPr>
          <w:trHeight w:val="1" w:hRule="atLeast"/>
          <w:jc w:val="left"/>
        </w:trPr>
        <w:tc>
          <w:tcPr>
            <w:tcW w:w="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w:t>
            </w:r>
          </w:p>
        </w:tc>
        <w:tc>
          <w:tcPr>
            <w:tcW w:w="26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Ф.И.О. учащегося.</w:t>
            </w:r>
          </w:p>
        </w:tc>
        <w:tc>
          <w:tcPr>
            <w:tcW w:w="7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класс</w:t>
            </w:r>
          </w:p>
        </w:tc>
        <w:tc>
          <w:tcPr>
            <w:tcW w:w="19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Статус и название мероприятия</w:t>
            </w:r>
          </w:p>
        </w:tc>
        <w:tc>
          <w:tcPr>
            <w:tcW w:w="14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Уровень и дата провед</w:t>
            </w:r>
          </w:p>
        </w:tc>
        <w:tc>
          <w:tcPr>
            <w:tcW w:w="13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Результат.</w:t>
            </w:r>
          </w:p>
        </w:tc>
        <w:tc>
          <w:tcPr>
            <w:tcW w:w="1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Ф.И.О. преподавателя</w:t>
            </w:r>
          </w:p>
        </w:tc>
      </w:tr>
      <w:tr>
        <w:trPr>
          <w:trHeight w:val="1" w:hRule="atLeast"/>
          <w:jc w:val="left"/>
        </w:trPr>
        <w:tc>
          <w:tcPr>
            <w:tcW w:w="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p>
        </w:tc>
        <w:tc>
          <w:tcPr>
            <w:tcW w:w="26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Кужугет  Алияна Айдыновна</w:t>
            </w:r>
          </w:p>
        </w:tc>
        <w:tc>
          <w:tcPr>
            <w:tcW w:w="7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p>
        </w:tc>
        <w:tc>
          <w:tcPr>
            <w:tcW w:w="19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олимпиада) по русскому языку.</w:t>
            </w:r>
          </w:p>
        </w:tc>
        <w:tc>
          <w:tcPr>
            <w:tcW w:w="14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Муниципаль</w:t>
            </w:r>
          </w:p>
          <w:p>
            <w:pPr>
              <w:spacing w:before="0" w:after="200" w:line="276"/>
              <w:ind w:right="0" w:left="0" w:firstLine="0"/>
              <w:jc w:val="left"/>
              <w:rPr>
                <w:color w:val="auto"/>
                <w:spacing w:val="0"/>
                <w:position w:val="0"/>
                <w:sz w:val="22"/>
                <w:shd w:fill="auto" w:val="clear"/>
              </w:rPr>
            </w:pPr>
          </w:p>
        </w:tc>
        <w:tc>
          <w:tcPr>
            <w:tcW w:w="13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призер</w:t>
            </w:r>
          </w:p>
        </w:tc>
        <w:tc>
          <w:tcPr>
            <w:tcW w:w="1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Салчак  С.В.</w:t>
            </w:r>
          </w:p>
        </w:tc>
      </w:tr>
      <w:tr>
        <w:trPr>
          <w:trHeight w:val="1" w:hRule="atLeast"/>
          <w:jc w:val="left"/>
        </w:trPr>
        <w:tc>
          <w:tcPr>
            <w:tcW w:w="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p>
        </w:tc>
        <w:tc>
          <w:tcPr>
            <w:tcW w:w="26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Кужугет Алияна Айдыновна</w:t>
            </w:r>
          </w:p>
        </w:tc>
        <w:tc>
          <w:tcPr>
            <w:tcW w:w="7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p>
        </w:tc>
        <w:tc>
          <w:tcPr>
            <w:tcW w:w="19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олимпиада) по литературному чтению</w:t>
            </w:r>
          </w:p>
        </w:tc>
        <w:tc>
          <w:tcPr>
            <w:tcW w:w="14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Муниципаль</w:t>
            </w:r>
          </w:p>
          <w:p>
            <w:pPr>
              <w:spacing w:before="0" w:after="200" w:line="276"/>
              <w:ind w:right="0" w:left="0" w:firstLine="0"/>
              <w:jc w:val="left"/>
              <w:rPr>
                <w:color w:val="auto"/>
                <w:spacing w:val="0"/>
                <w:position w:val="0"/>
                <w:sz w:val="22"/>
                <w:shd w:fill="auto" w:val="clear"/>
              </w:rPr>
            </w:pPr>
          </w:p>
        </w:tc>
        <w:tc>
          <w:tcPr>
            <w:tcW w:w="13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призер</w:t>
            </w:r>
          </w:p>
        </w:tc>
        <w:tc>
          <w:tcPr>
            <w:tcW w:w="1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Салчак  С.В</w:t>
            </w:r>
          </w:p>
        </w:tc>
      </w:tr>
      <w:tr>
        <w:trPr>
          <w:trHeight w:val="1" w:hRule="atLeast"/>
          <w:jc w:val="left"/>
        </w:trPr>
        <w:tc>
          <w:tcPr>
            <w:tcW w:w="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c>
          <w:tcPr>
            <w:tcW w:w="26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Саая Тайгана  Оюн-ооловна </w:t>
            </w:r>
          </w:p>
        </w:tc>
        <w:tc>
          <w:tcPr>
            <w:tcW w:w="7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p>
        </w:tc>
        <w:tc>
          <w:tcPr>
            <w:tcW w:w="19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олимпиада) по родному языку.</w:t>
            </w:r>
          </w:p>
        </w:tc>
        <w:tc>
          <w:tcPr>
            <w:tcW w:w="14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Муниципаль</w:t>
            </w:r>
          </w:p>
          <w:p>
            <w:pPr>
              <w:spacing w:before="0" w:after="200" w:line="276"/>
              <w:ind w:right="0" w:left="0" w:firstLine="0"/>
              <w:jc w:val="left"/>
              <w:rPr>
                <w:color w:val="auto"/>
                <w:spacing w:val="0"/>
                <w:position w:val="0"/>
                <w:sz w:val="22"/>
                <w:shd w:fill="auto" w:val="clear"/>
              </w:rPr>
            </w:pPr>
          </w:p>
        </w:tc>
        <w:tc>
          <w:tcPr>
            <w:tcW w:w="13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призер</w:t>
            </w:r>
          </w:p>
          <w:p>
            <w:pPr>
              <w:spacing w:before="0" w:after="200" w:line="276"/>
              <w:ind w:right="0" w:left="0" w:firstLine="0"/>
              <w:jc w:val="left"/>
              <w:rPr>
                <w:color w:val="auto"/>
                <w:spacing w:val="0"/>
                <w:position w:val="0"/>
                <w:sz w:val="22"/>
                <w:shd w:fill="auto" w:val="clear"/>
              </w:rPr>
            </w:pPr>
          </w:p>
        </w:tc>
        <w:tc>
          <w:tcPr>
            <w:tcW w:w="1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Салчак С.В.</w:t>
            </w:r>
          </w:p>
        </w:tc>
      </w:tr>
      <w:tr>
        <w:trPr>
          <w:trHeight w:val="1" w:hRule="atLeast"/>
          <w:jc w:val="left"/>
        </w:trPr>
        <w:tc>
          <w:tcPr>
            <w:tcW w:w="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p>
        </w:tc>
        <w:tc>
          <w:tcPr>
            <w:tcW w:w="26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Саая Тайгана Оюн-ооловнав</w:t>
            </w:r>
          </w:p>
        </w:tc>
        <w:tc>
          <w:tcPr>
            <w:tcW w:w="7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p>
        </w:tc>
        <w:tc>
          <w:tcPr>
            <w:tcW w:w="19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олимпиада) литераьтурному чтению (тувинское)</w:t>
            </w:r>
          </w:p>
        </w:tc>
        <w:tc>
          <w:tcPr>
            <w:tcW w:w="14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Муниципаль</w:t>
            </w:r>
          </w:p>
          <w:p>
            <w:pPr>
              <w:spacing w:before="0" w:after="200" w:line="276"/>
              <w:ind w:right="0" w:left="0" w:firstLine="0"/>
              <w:jc w:val="left"/>
              <w:rPr>
                <w:color w:val="auto"/>
                <w:spacing w:val="0"/>
                <w:position w:val="0"/>
                <w:sz w:val="22"/>
                <w:shd w:fill="auto" w:val="clear"/>
              </w:rPr>
            </w:pPr>
          </w:p>
        </w:tc>
        <w:tc>
          <w:tcPr>
            <w:tcW w:w="13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призер      </w:t>
            </w:r>
          </w:p>
        </w:tc>
        <w:tc>
          <w:tcPr>
            <w:tcW w:w="1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Салчак С.В.</w:t>
            </w:r>
          </w:p>
        </w:tc>
      </w:tr>
      <w:tr>
        <w:trPr>
          <w:trHeight w:val="1" w:hRule="atLeast"/>
          <w:jc w:val="left"/>
        </w:trPr>
        <w:tc>
          <w:tcPr>
            <w:tcW w:w="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r>
          </w:p>
        </w:tc>
        <w:tc>
          <w:tcPr>
            <w:tcW w:w="26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Салчак Аэлита  Артышович</w:t>
            </w:r>
          </w:p>
        </w:tc>
        <w:tc>
          <w:tcPr>
            <w:tcW w:w="7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p>
        </w:tc>
        <w:tc>
          <w:tcPr>
            <w:tcW w:w="19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олимпиада) по окружающему миру</w:t>
            </w:r>
          </w:p>
        </w:tc>
        <w:tc>
          <w:tcPr>
            <w:tcW w:w="14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Муниципаль</w:t>
            </w:r>
          </w:p>
          <w:p>
            <w:pPr>
              <w:spacing w:before="0" w:after="200" w:line="276"/>
              <w:ind w:right="0" w:left="0" w:firstLine="0"/>
              <w:jc w:val="left"/>
              <w:rPr>
                <w:color w:val="auto"/>
                <w:spacing w:val="0"/>
                <w:position w:val="0"/>
                <w:sz w:val="22"/>
                <w:shd w:fill="auto" w:val="clear"/>
              </w:rPr>
            </w:pPr>
          </w:p>
        </w:tc>
        <w:tc>
          <w:tcPr>
            <w:tcW w:w="13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призер      </w:t>
            </w:r>
          </w:p>
        </w:tc>
        <w:tc>
          <w:tcPr>
            <w:tcW w:w="1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Салчак С.В.</w:t>
            </w:r>
          </w:p>
        </w:tc>
      </w:tr>
      <w:tr>
        <w:trPr>
          <w:trHeight w:val="1" w:hRule="atLeast"/>
          <w:jc w:val="left"/>
        </w:trPr>
        <w:tc>
          <w:tcPr>
            <w:tcW w:w="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w:t>
            </w:r>
          </w:p>
        </w:tc>
        <w:tc>
          <w:tcPr>
            <w:tcW w:w="26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Севээн Анастасия Вячеславовна</w:t>
            </w:r>
          </w:p>
        </w:tc>
        <w:tc>
          <w:tcPr>
            <w:tcW w:w="7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c>
          <w:tcPr>
            <w:tcW w:w="19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олимпиада)  по русскому языку</w:t>
            </w:r>
          </w:p>
        </w:tc>
        <w:tc>
          <w:tcPr>
            <w:tcW w:w="14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муниципаль</w:t>
            </w:r>
          </w:p>
        </w:tc>
        <w:tc>
          <w:tcPr>
            <w:tcW w:w="13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призер</w:t>
            </w:r>
          </w:p>
        </w:tc>
        <w:tc>
          <w:tcPr>
            <w:tcW w:w="1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Конгар-оол В.М.</w:t>
            </w:r>
          </w:p>
        </w:tc>
      </w:tr>
      <w:tr>
        <w:trPr>
          <w:trHeight w:val="1" w:hRule="atLeast"/>
          <w:jc w:val="left"/>
        </w:trPr>
        <w:tc>
          <w:tcPr>
            <w:tcW w:w="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w:t>
            </w:r>
          </w:p>
        </w:tc>
        <w:tc>
          <w:tcPr>
            <w:tcW w:w="26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Севээн Анастасия Вячеславовна</w:t>
            </w:r>
          </w:p>
        </w:tc>
        <w:tc>
          <w:tcPr>
            <w:tcW w:w="7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c>
          <w:tcPr>
            <w:tcW w:w="19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олимпиада)  по литературному чтению</w:t>
            </w:r>
          </w:p>
        </w:tc>
        <w:tc>
          <w:tcPr>
            <w:tcW w:w="14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муниципаль</w:t>
            </w:r>
          </w:p>
        </w:tc>
        <w:tc>
          <w:tcPr>
            <w:tcW w:w="13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призер</w:t>
            </w:r>
          </w:p>
        </w:tc>
        <w:tc>
          <w:tcPr>
            <w:tcW w:w="1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Конгар-оол В.М.</w:t>
            </w:r>
          </w:p>
        </w:tc>
      </w:tr>
      <w:tr>
        <w:trPr>
          <w:trHeight w:val="897" w:hRule="auto"/>
          <w:jc w:val="left"/>
        </w:trPr>
        <w:tc>
          <w:tcPr>
            <w:tcW w:w="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w:t>
            </w:r>
          </w:p>
        </w:tc>
        <w:tc>
          <w:tcPr>
            <w:tcW w:w="26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Кужугет  Сайын Ачясович</w:t>
            </w:r>
          </w:p>
        </w:tc>
        <w:tc>
          <w:tcPr>
            <w:tcW w:w="7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c>
          <w:tcPr>
            <w:tcW w:w="19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олимпиада)  по математике</w:t>
            </w:r>
          </w:p>
        </w:tc>
        <w:tc>
          <w:tcPr>
            <w:tcW w:w="14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муниципаль</w:t>
            </w:r>
          </w:p>
        </w:tc>
        <w:tc>
          <w:tcPr>
            <w:tcW w:w="13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призер</w:t>
            </w:r>
          </w:p>
        </w:tc>
        <w:tc>
          <w:tcPr>
            <w:tcW w:w="1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Конгар-оол В.М.</w:t>
            </w:r>
          </w:p>
        </w:tc>
      </w:tr>
      <w:tr>
        <w:trPr>
          <w:trHeight w:val="1" w:hRule="atLeast"/>
          <w:jc w:val="left"/>
        </w:trPr>
        <w:tc>
          <w:tcPr>
            <w:tcW w:w="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w:t>
            </w:r>
          </w:p>
        </w:tc>
        <w:tc>
          <w:tcPr>
            <w:tcW w:w="26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Кужугет  Сайын Ачясович</w:t>
            </w:r>
          </w:p>
        </w:tc>
        <w:tc>
          <w:tcPr>
            <w:tcW w:w="7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c>
          <w:tcPr>
            <w:tcW w:w="19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олимпиада)  по окружающему миру</w:t>
            </w:r>
          </w:p>
        </w:tc>
        <w:tc>
          <w:tcPr>
            <w:tcW w:w="14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муниципаль</w:t>
            </w:r>
          </w:p>
        </w:tc>
        <w:tc>
          <w:tcPr>
            <w:tcW w:w="13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призер</w:t>
            </w:r>
          </w:p>
        </w:tc>
        <w:tc>
          <w:tcPr>
            <w:tcW w:w="1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Конгар-оол В.М.</w:t>
            </w:r>
          </w:p>
        </w:tc>
      </w:tr>
      <w:tr>
        <w:trPr>
          <w:trHeight w:val="1" w:hRule="atLeast"/>
          <w:jc w:val="left"/>
        </w:trPr>
        <w:tc>
          <w:tcPr>
            <w:tcW w:w="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w:t>
            </w:r>
          </w:p>
        </w:tc>
        <w:tc>
          <w:tcPr>
            <w:tcW w:w="26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Монгуш Уран-Даш  Чаянович</w:t>
            </w:r>
          </w:p>
        </w:tc>
        <w:tc>
          <w:tcPr>
            <w:tcW w:w="7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p>
        </w:tc>
        <w:tc>
          <w:tcPr>
            <w:tcW w:w="19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олимпиада) по математике</w:t>
            </w:r>
          </w:p>
        </w:tc>
        <w:tc>
          <w:tcPr>
            <w:tcW w:w="14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муниципальн</w:t>
            </w:r>
          </w:p>
        </w:tc>
        <w:tc>
          <w:tcPr>
            <w:tcW w:w="13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призер</w:t>
            </w:r>
          </w:p>
        </w:tc>
        <w:tc>
          <w:tcPr>
            <w:tcW w:w="1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Бурундукай С.О.</w:t>
            </w:r>
          </w:p>
        </w:tc>
      </w:tr>
      <w:tr>
        <w:trPr>
          <w:trHeight w:val="1" w:hRule="atLeast"/>
          <w:jc w:val="left"/>
        </w:trPr>
        <w:tc>
          <w:tcPr>
            <w:tcW w:w="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w:t>
            </w:r>
          </w:p>
        </w:tc>
        <w:tc>
          <w:tcPr>
            <w:tcW w:w="26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Догбал  Янджимаа Ангыр-ооловна</w:t>
            </w:r>
          </w:p>
        </w:tc>
        <w:tc>
          <w:tcPr>
            <w:tcW w:w="7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p>
        </w:tc>
        <w:tc>
          <w:tcPr>
            <w:tcW w:w="19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олимпиада) по русскому языку</w:t>
            </w:r>
          </w:p>
        </w:tc>
        <w:tc>
          <w:tcPr>
            <w:tcW w:w="14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муниципальн</w:t>
            </w:r>
          </w:p>
        </w:tc>
        <w:tc>
          <w:tcPr>
            <w:tcW w:w="13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призер</w:t>
            </w:r>
          </w:p>
        </w:tc>
        <w:tc>
          <w:tcPr>
            <w:tcW w:w="1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Салчак Д.Х.</w:t>
            </w:r>
          </w:p>
        </w:tc>
      </w:tr>
    </w:tbl>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Из таблицы видно, что хорошие результаты работы с одаренными детьми показали учителя  начальной школы:  Салчак С.В. Конгар-оолВ.М.</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Достижения учеников  в конкурсах и НПК 2019-2020  учебный год.</w:t>
      </w:r>
    </w:p>
    <w:tbl>
      <w:tblPr/>
      <w:tblGrid>
        <w:gridCol w:w="551"/>
        <w:gridCol w:w="2628"/>
        <w:gridCol w:w="775"/>
        <w:gridCol w:w="1925"/>
        <w:gridCol w:w="1551"/>
        <w:gridCol w:w="1362"/>
        <w:gridCol w:w="1698"/>
      </w:tblGrid>
      <w:tr>
        <w:trPr>
          <w:trHeight w:val="1" w:hRule="atLeast"/>
          <w:jc w:val="left"/>
        </w:trPr>
        <w:tc>
          <w:tcPr>
            <w:tcW w:w="5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w:t>
            </w:r>
          </w:p>
        </w:tc>
        <w:tc>
          <w:tcPr>
            <w:tcW w:w="2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Ф.И.О. учащегося.</w:t>
            </w:r>
          </w:p>
        </w:tc>
        <w:tc>
          <w:tcPr>
            <w:tcW w:w="7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класс</w:t>
            </w:r>
          </w:p>
        </w:tc>
        <w:tc>
          <w:tcPr>
            <w:tcW w:w="19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Статус и название мероприятия</w:t>
            </w:r>
          </w:p>
        </w:tc>
        <w:tc>
          <w:tcPr>
            <w:tcW w:w="15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Уровень и дата провед</w:t>
            </w:r>
          </w:p>
        </w:tc>
        <w:tc>
          <w:tcPr>
            <w:tcW w:w="13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Результат.</w:t>
            </w:r>
          </w:p>
        </w:tc>
        <w:tc>
          <w:tcPr>
            <w:tcW w:w="1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Ф.И.О. преподавателя</w:t>
            </w:r>
          </w:p>
        </w:tc>
      </w:tr>
      <w:tr>
        <w:trPr>
          <w:trHeight w:val="1" w:hRule="atLeast"/>
          <w:jc w:val="left"/>
        </w:trPr>
        <w:tc>
          <w:tcPr>
            <w:tcW w:w="5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p>
        </w:tc>
        <w:tc>
          <w:tcPr>
            <w:tcW w:w="2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Севээн  Анастасия  Вячеславовна</w:t>
            </w:r>
          </w:p>
        </w:tc>
        <w:tc>
          <w:tcPr>
            <w:tcW w:w="7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c>
          <w:tcPr>
            <w:tcW w:w="19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Конкурс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Живое  слово</w:t>
            </w:r>
            <w:r>
              <w:rPr>
                <w:rFonts w:ascii="Times New Roman" w:hAnsi="Times New Roman" w:cs="Times New Roman" w:eastAsia="Times New Roman"/>
                <w:color w:val="auto"/>
                <w:spacing w:val="0"/>
                <w:position w:val="0"/>
                <w:sz w:val="22"/>
                <w:shd w:fill="auto" w:val="clear"/>
              </w:rPr>
              <w:t xml:space="preserve">».</w:t>
            </w:r>
          </w:p>
        </w:tc>
        <w:tc>
          <w:tcPr>
            <w:tcW w:w="15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Муниципаль</w:t>
            </w:r>
          </w:p>
          <w:p>
            <w:pPr>
              <w:spacing w:before="0" w:after="200" w:line="276"/>
              <w:ind w:right="0" w:left="0" w:firstLine="0"/>
              <w:jc w:val="left"/>
              <w:rPr>
                <w:color w:val="auto"/>
                <w:spacing w:val="0"/>
                <w:position w:val="0"/>
                <w:sz w:val="22"/>
                <w:shd w:fill="auto" w:val="clear"/>
              </w:rPr>
            </w:pPr>
          </w:p>
        </w:tc>
        <w:tc>
          <w:tcPr>
            <w:tcW w:w="13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Грамота  Призер (2  место)</w:t>
            </w:r>
          </w:p>
        </w:tc>
        <w:tc>
          <w:tcPr>
            <w:tcW w:w="1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Конгар-оол В.М.</w:t>
            </w:r>
          </w:p>
        </w:tc>
      </w:tr>
      <w:tr>
        <w:trPr>
          <w:trHeight w:val="1" w:hRule="atLeast"/>
          <w:jc w:val="left"/>
        </w:trPr>
        <w:tc>
          <w:tcPr>
            <w:tcW w:w="5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p>
        </w:tc>
        <w:tc>
          <w:tcPr>
            <w:tcW w:w="2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Кужугет  Алияна Айдыновна</w:t>
            </w:r>
          </w:p>
        </w:tc>
        <w:tc>
          <w:tcPr>
            <w:tcW w:w="7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p>
        </w:tc>
        <w:tc>
          <w:tcPr>
            <w:tcW w:w="192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Конкурс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Живое  слово</w:t>
            </w:r>
            <w:r>
              <w:rPr>
                <w:rFonts w:ascii="Times New Roman" w:hAnsi="Times New Roman" w:cs="Times New Roman" w:eastAsia="Times New Roman"/>
                <w:color w:val="auto"/>
                <w:spacing w:val="0"/>
                <w:position w:val="0"/>
                <w:sz w:val="22"/>
                <w:shd w:fill="auto" w:val="clear"/>
              </w:rPr>
              <w:t xml:space="preserve">».</w:t>
            </w:r>
          </w:p>
        </w:tc>
        <w:tc>
          <w:tcPr>
            <w:tcW w:w="15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Муниципал</w:t>
            </w:r>
          </w:p>
        </w:tc>
        <w:tc>
          <w:tcPr>
            <w:tcW w:w="13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Грамота  Призер (2  место)</w:t>
            </w:r>
          </w:p>
        </w:tc>
        <w:tc>
          <w:tcPr>
            <w:tcW w:w="1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Салчак С.В.</w:t>
            </w:r>
          </w:p>
        </w:tc>
      </w:tr>
    </w:tbl>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октябре-месяце был проведен школьный этап Всероссийской олимпиады школьников по данному графику. </w:t>
      </w:r>
      <w:r>
        <w:rPr>
          <w:rFonts w:ascii="Times New Roman" w:hAnsi="Times New Roman" w:cs="Times New Roman" w:eastAsia="Times New Roman"/>
          <w:b/>
          <w:color w:val="auto"/>
          <w:spacing w:val="0"/>
          <w:position w:val="0"/>
          <w:sz w:val="24"/>
          <w:shd w:fill="auto" w:val="clear"/>
        </w:rPr>
        <w:t xml:space="preserve"> Всероссийская   олимпиада  1-4 классов на  2019-2020 учебный год</w:t>
      </w:r>
    </w:p>
    <w:tbl>
      <w:tblPr/>
      <w:tblGrid>
        <w:gridCol w:w="560"/>
        <w:gridCol w:w="2063"/>
        <w:gridCol w:w="858"/>
        <w:gridCol w:w="1640"/>
        <w:gridCol w:w="1547"/>
        <w:gridCol w:w="3221"/>
      </w:tblGrid>
      <w:tr>
        <w:trPr>
          <w:trHeight w:val="1" w:hRule="atLeast"/>
          <w:jc w:val="left"/>
        </w:trPr>
        <w:tc>
          <w:tcPr>
            <w:tcW w:w="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w:t>
            </w:r>
          </w:p>
        </w:tc>
        <w:tc>
          <w:tcPr>
            <w:tcW w:w="20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ФИО учащихся</w:t>
            </w:r>
          </w:p>
        </w:tc>
        <w:tc>
          <w:tcPr>
            <w:tcW w:w="8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Класс</w:t>
            </w:r>
          </w:p>
        </w:tc>
        <w:tc>
          <w:tcPr>
            <w:tcW w:w="1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Предмет</w:t>
            </w:r>
          </w:p>
        </w:tc>
        <w:tc>
          <w:tcPr>
            <w:tcW w:w="15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Статус</w:t>
            </w:r>
          </w:p>
        </w:tc>
        <w:tc>
          <w:tcPr>
            <w:tcW w:w="32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ФИО </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учителя</w:t>
            </w:r>
          </w:p>
        </w:tc>
      </w:tr>
      <w:tr>
        <w:trPr>
          <w:trHeight w:val="1" w:hRule="atLeast"/>
          <w:jc w:val="left"/>
        </w:trPr>
        <w:tc>
          <w:tcPr>
            <w:tcW w:w="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20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Кужугет Алияна</w:t>
            </w:r>
          </w:p>
        </w:tc>
        <w:tc>
          <w:tcPr>
            <w:tcW w:w="8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c>
          <w:tcPr>
            <w:tcW w:w="1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Русский язык</w:t>
            </w:r>
          </w:p>
        </w:tc>
        <w:tc>
          <w:tcPr>
            <w:tcW w:w="15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победитель</w:t>
            </w:r>
          </w:p>
        </w:tc>
        <w:tc>
          <w:tcPr>
            <w:tcW w:w="32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Салчак Сылдыс Викторовна</w:t>
            </w:r>
          </w:p>
        </w:tc>
      </w:tr>
      <w:tr>
        <w:trPr>
          <w:trHeight w:val="1" w:hRule="atLeast"/>
          <w:jc w:val="left"/>
        </w:trPr>
        <w:tc>
          <w:tcPr>
            <w:tcW w:w="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20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Саая Тайгана </w:t>
            </w:r>
          </w:p>
        </w:tc>
        <w:tc>
          <w:tcPr>
            <w:tcW w:w="8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c>
          <w:tcPr>
            <w:tcW w:w="1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Русский язык</w:t>
            </w:r>
          </w:p>
        </w:tc>
        <w:tc>
          <w:tcPr>
            <w:tcW w:w="15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призер</w:t>
            </w:r>
          </w:p>
        </w:tc>
        <w:tc>
          <w:tcPr>
            <w:tcW w:w="32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Салчак  Сылдыс Викторовна</w:t>
            </w:r>
          </w:p>
        </w:tc>
      </w:tr>
      <w:tr>
        <w:trPr>
          <w:trHeight w:val="1" w:hRule="atLeast"/>
          <w:jc w:val="left"/>
        </w:trPr>
        <w:tc>
          <w:tcPr>
            <w:tcW w:w="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p>
        </w:tc>
        <w:tc>
          <w:tcPr>
            <w:tcW w:w="20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Байыр-оол Таймир</w:t>
            </w:r>
          </w:p>
        </w:tc>
        <w:tc>
          <w:tcPr>
            <w:tcW w:w="8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c>
          <w:tcPr>
            <w:tcW w:w="1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Окружающий мир</w:t>
            </w:r>
          </w:p>
        </w:tc>
        <w:tc>
          <w:tcPr>
            <w:tcW w:w="15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побелитель</w:t>
            </w:r>
          </w:p>
        </w:tc>
        <w:tc>
          <w:tcPr>
            <w:tcW w:w="32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Салчак Сылдыс Викторовна</w:t>
            </w:r>
          </w:p>
        </w:tc>
      </w:tr>
      <w:tr>
        <w:trPr>
          <w:trHeight w:val="1" w:hRule="atLeast"/>
          <w:jc w:val="left"/>
        </w:trPr>
        <w:tc>
          <w:tcPr>
            <w:tcW w:w="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c>
          <w:tcPr>
            <w:tcW w:w="20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Салчак Аэлита</w:t>
            </w:r>
          </w:p>
        </w:tc>
        <w:tc>
          <w:tcPr>
            <w:tcW w:w="8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c>
          <w:tcPr>
            <w:tcW w:w="1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математика</w:t>
            </w:r>
          </w:p>
        </w:tc>
        <w:tc>
          <w:tcPr>
            <w:tcW w:w="15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призер</w:t>
            </w:r>
          </w:p>
        </w:tc>
        <w:tc>
          <w:tcPr>
            <w:tcW w:w="32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Салчак Сылдыс Викторовна</w:t>
            </w:r>
          </w:p>
        </w:tc>
      </w:tr>
      <w:tr>
        <w:trPr>
          <w:trHeight w:val="1" w:hRule="atLeast"/>
          <w:jc w:val="left"/>
        </w:trPr>
        <w:tc>
          <w:tcPr>
            <w:tcW w:w="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c>
          <w:tcPr>
            <w:tcW w:w="20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Догбал  Анна</w:t>
            </w:r>
          </w:p>
        </w:tc>
        <w:tc>
          <w:tcPr>
            <w:tcW w:w="8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p>
        </w:tc>
        <w:tc>
          <w:tcPr>
            <w:tcW w:w="1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Русский язык</w:t>
            </w:r>
          </w:p>
        </w:tc>
        <w:tc>
          <w:tcPr>
            <w:tcW w:w="15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призер</w:t>
            </w:r>
          </w:p>
        </w:tc>
        <w:tc>
          <w:tcPr>
            <w:tcW w:w="32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Конгар-оол  Вера Маратовна</w:t>
            </w:r>
          </w:p>
        </w:tc>
      </w:tr>
      <w:tr>
        <w:trPr>
          <w:trHeight w:val="1" w:hRule="atLeast"/>
          <w:jc w:val="left"/>
        </w:trPr>
        <w:tc>
          <w:tcPr>
            <w:tcW w:w="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w:t>
            </w:r>
          </w:p>
        </w:tc>
        <w:tc>
          <w:tcPr>
            <w:tcW w:w="20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Кужугет Сайын</w:t>
            </w:r>
          </w:p>
        </w:tc>
        <w:tc>
          <w:tcPr>
            <w:tcW w:w="8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p>
        </w:tc>
        <w:tc>
          <w:tcPr>
            <w:tcW w:w="1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Окружающий мир</w:t>
            </w:r>
          </w:p>
        </w:tc>
        <w:tc>
          <w:tcPr>
            <w:tcW w:w="15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победитель</w:t>
            </w:r>
          </w:p>
        </w:tc>
        <w:tc>
          <w:tcPr>
            <w:tcW w:w="32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Конгар-оол Вера Маратовна</w:t>
            </w:r>
          </w:p>
        </w:tc>
      </w:tr>
      <w:tr>
        <w:trPr>
          <w:trHeight w:val="1" w:hRule="atLeast"/>
          <w:jc w:val="left"/>
        </w:trPr>
        <w:tc>
          <w:tcPr>
            <w:tcW w:w="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w:t>
            </w:r>
          </w:p>
        </w:tc>
        <w:tc>
          <w:tcPr>
            <w:tcW w:w="20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Севээн Анастасия</w:t>
            </w:r>
          </w:p>
        </w:tc>
        <w:tc>
          <w:tcPr>
            <w:tcW w:w="8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p>
        </w:tc>
        <w:tc>
          <w:tcPr>
            <w:tcW w:w="1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Русский язык</w:t>
            </w:r>
          </w:p>
        </w:tc>
        <w:tc>
          <w:tcPr>
            <w:tcW w:w="15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победитель</w:t>
            </w:r>
          </w:p>
        </w:tc>
        <w:tc>
          <w:tcPr>
            <w:tcW w:w="32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Салчак Сылдыс  Викторовна</w:t>
            </w:r>
          </w:p>
        </w:tc>
      </w:tr>
      <w:tr>
        <w:trPr>
          <w:trHeight w:val="1" w:hRule="atLeast"/>
          <w:jc w:val="left"/>
        </w:trPr>
        <w:tc>
          <w:tcPr>
            <w:tcW w:w="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w:t>
            </w:r>
          </w:p>
        </w:tc>
        <w:tc>
          <w:tcPr>
            <w:tcW w:w="20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Салчак Айслан </w:t>
            </w:r>
          </w:p>
        </w:tc>
        <w:tc>
          <w:tcPr>
            <w:tcW w:w="8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p>
        </w:tc>
        <w:tc>
          <w:tcPr>
            <w:tcW w:w="1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Математика</w:t>
            </w:r>
          </w:p>
        </w:tc>
        <w:tc>
          <w:tcPr>
            <w:tcW w:w="154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победитель</w:t>
            </w:r>
          </w:p>
        </w:tc>
        <w:tc>
          <w:tcPr>
            <w:tcW w:w="32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Конгар-оол  Вера  Маратовна</w:t>
            </w:r>
          </w:p>
        </w:tc>
      </w:tr>
    </w:tbl>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кожууне  проведен  КВН среди 4 –х классов  наша команда заняла 3  место руководитель  Салчак С.В.</w:t>
      </w: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Каждый год проводится в школе конкурс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Калейдоскоп  талантов</w:t>
      </w:r>
      <w:r>
        <w:rPr>
          <w:rFonts w:ascii="Times New Roman" w:hAnsi="Times New Roman" w:cs="Times New Roman" w:eastAsia="Times New Roman"/>
          <w:color w:val="auto"/>
          <w:spacing w:val="0"/>
          <w:position w:val="0"/>
          <w:sz w:val="22"/>
          <w:shd w:fill="auto" w:val="clear"/>
        </w:rPr>
        <w:t xml:space="preserve">»  1 </w:t>
      </w:r>
      <w:r>
        <w:rPr>
          <w:rFonts w:ascii="Times New Roman" w:hAnsi="Times New Roman" w:cs="Times New Roman" w:eastAsia="Times New Roman"/>
          <w:color w:val="auto"/>
          <w:spacing w:val="0"/>
          <w:position w:val="0"/>
          <w:sz w:val="22"/>
          <w:shd w:fill="auto" w:val="clear"/>
        </w:rPr>
        <w:t xml:space="preserve">этап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Песни</w:t>
      </w:r>
      <w:r>
        <w:rPr>
          <w:rFonts w:ascii="Times New Roman" w:hAnsi="Times New Roman" w:cs="Times New Roman" w:eastAsia="Times New Roman"/>
          <w:color w:val="auto"/>
          <w:spacing w:val="0"/>
          <w:position w:val="0"/>
          <w:sz w:val="22"/>
          <w:shd w:fill="auto" w:val="clear"/>
        </w:rPr>
        <w:t xml:space="preserve">», 2 </w:t>
      </w:r>
      <w:r>
        <w:rPr>
          <w:rFonts w:ascii="Times New Roman" w:hAnsi="Times New Roman" w:cs="Times New Roman" w:eastAsia="Times New Roman"/>
          <w:color w:val="auto"/>
          <w:spacing w:val="0"/>
          <w:position w:val="0"/>
          <w:sz w:val="22"/>
          <w:shd w:fill="auto" w:val="clear"/>
        </w:rPr>
        <w:t xml:space="preserve">этап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Сказки</w:t>
      </w:r>
      <w:r>
        <w:rPr>
          <w:rFonts w:ascii="Times New Roman" w:hAnsi="Times New Roman" w:cs="Times New Roman" w:eastAsia="Times New Roman"/>
          <w:color w:val="auto"/>
          <w:spacing w:val="0"/>
          <w:position w:val="0"/>
          <w:sz w:val="22"/>
          <w:shd w:fill="auto" w:val="clear"/>
        </w:rPr>
        <w:t xml:space="preserve">»,  3 </w:t>
      </w:r>
      <w:r>
        <w:rPr>
          <w:rFonts w:ascii="Times New Roman" w:hAnsi="Times New Roman" w:cs="Times New Roman" w:eastAsia="Times New Roman"/>
          <w:color w:val="auto"/>
          <w:spacing w:val="0"/>
          <w:position w:val="0"/>
          <w:sz w:val="22"/>
          <w:shd w:fill="auto" w:val="clear"/>
        </w:rPr>
        <w:t xml:space="preserve">этап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Танцы</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В этом конкурсе активно участвуют и начальные классы.                     </w:t>
      </w:r>
    </w:p>
    <w:tbl>
      <w:tblPr/>
      <w:tblGrid>
        <w:gridCol w:w="3190"/>
        <w:gridCol w:w="3190"/>
        <w:gridCol w:w="3191"/>
      </w:tblGrid>
      <w:tr>
        <w:trPr>
          <w:trHeight w:val="1" w:hRule="atLeast"/>
          <w:jc w:val="left"/>
        </w:trPr>
        <w:tc>
          <w:tcPr>
            <w:tcW w:w="31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Этапы</w:t>
            </w:r>
          </w:p>
        </w:tc>
        <w:tc>
          <w:tcPr>
            <w:tcW w:w="31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Результат</w:t>
            </w:r>
          </w:p>
        </w:tc>
        <w:tc>
          <w:tcPr>
            <w:tcW w:w="31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Классный руководитель</w:t>
            </w:r>
          </w:p>
        </w:tc>
      </w:tr>
      <w:tr>
        <w:trPr>
          <w:trHeight w:val="1" w:hRule="atLeast"/>
          <w:jc w:val="left"/>
        </w:trPr>
        <w:tc>
          <w:tcPr>
            <w:tcW w:w="31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Песня</w:t>
            </w:r>
            <w:r>
              <w:rPr>
                <w:rFonts w:ascii="Times New Roman" w:hAnsi="Times New Roman" w:cs="Times New Roman" w:eastAsia="Times New Roman"/>
                <w:color w:val="auto"/>
                <w:spacing w:val="0"/>
                <w:position w:val="0"/>
                <w:sz w:val="22"/>
                <w:shd w:fill="auto" w:val="clear"/>
              </w:rPr>
              <w:t xml:space="preserve">»</w:t>
            </w:r>
          </w:p>
        </w:tc>
        <w:tc>
          <w:tcPr>
            <w:tcW w:w="31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ое место  - 1 класс                        2-ое место  - 4 класс                  1-е место  - 3 класс          </w:t>
            </w:r>
          </w:p>
        </w:tc>
        <w:tc>
          <w:tcPr>
            <w:tcW w:w="31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Салчак.Д.Х                                 Салчак С.В.                              Конгар-оол В.М.</w:t>
            </w:r>
          </w:p>
        </w:tc>
      </w:tr>
      <w:tr>
        <w:trPr>
          <w:trHeight w:val="1" w:hRule="atLeast"/>
          <w:jc w:val="left"/>
        </w:trPr>
        <w:tc>
          <w:tcPr>
            <w:tcW w:w="31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Сказки</w:t>
            </w:r>
            <w:r>
              <w:rPr>
                <w:rFonts w:ascii="Times New Roman" w:hAnsi="Times New Roman" w:cs="Times New Roman" w:eastAsia="Times New Roman"/>
                <w:color w:val="auto"/>
                <w:spacing w:val="0"/>
                <w:position w:val="0"/>
                <w:sz w:val="22"/>
                <w:shd w:fill="auto" w:val="clear"/>
              </w:rPr>
              <w:t xml:space="preserve">»</w:t>
            </w:r>
          </w:p>
        </w:tc>
        <w:tc>
          <w:tcPr>
            <w:tcW w:w="31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ое место – 3 класс                   1-ое место – 4 класс                   3-е место – 1 класс</w:t>
            </w:r>
          </w:p>
        </w:tc>
        <w:tc>
          <w:tcPr>
            <w:tcW w:w="31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Конгар-оол В.М .                           Салчак С.В.                                  Салчак Д.Х.</w:t>
            </w:r>
          </w:p>
        </w:tc>
      </w:tr>
      <w:tr>
        <w:trPr>
          <w:trHeight w:val="1" w:hRule="atLeast"/>
          <w:jc w:val="left"/>
        </w:trPr>
        <w:tc>
          <w:tcPr>
            <w:tcW w:w="31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Танцы</w:t>
            </w:r>
            <w:r>
              <w:rPr>
                <w:rFonts w:ascii="Times New Roman" w:hAnsi="Times New Roman" w:cs="Times New Roman" w:eastAsia="Times New Roman"/>
                <w:color w:val="auto"/>
                <w:spacing w:val="0"/>
                <w:position w:val="0"/>
                <w:sz w:val="22"/>
                <w:shd w:fill="auto" w:val="clear"/>
              </w:rPr>
              <w:t xml:space="preserve">»</w:t>
            </w:r>
          </w:p>
        </w:tc>
        <w:tc>
          <w:tcPr>
            <w:tcW w:w="31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ое место – 1 класс                 1ое место – 3 класс                      3-е место – 4 класс</w:t>
            </w:r>
          </w:p>
        </w:tc>
        <w:tc>
          <w:tcPr>
            <w:tcW w:w="31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Салчак Д.Х.                            Конгар-оол В.М.                        Салчак С.В.</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Анализ выполнения  итоговых контрольных работ по русскому за год  2-4 классов 2019-2020 учебный год.</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tbl>
      <w:tblPr/>
      <w:tblGrid>
        <w:gridCol w:w="1127"/>
        <w:gridCol w:w="1236"/>
        <w:gridCol w:w="687"/>
        <w:gridCol w:w="933"/>
        <w:gridCol w:w="1262"/>
        <w:gridCol w:w="567"/>
        <w:gridCol w:w="506"/>
        <w:gridCol w:w="1195"/>
        <w:gridCol w:w="1418"/>
        <w:gridCol w:w="1537"/>
      </w:tblGrid>
      <w:tr>
        <w:trPr>
          <w:trHeight w:val="268" w:hRule="auto"/>
          <w:jc w:val="left"/>
        </w:trPr>
        <w:tc>
          <w:tcPr>
            <w:tcW w:w="112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Класс</w:t>
            </w:r>
          </w:p>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Учитель</w:t>
            </w:r>
          </w:p>
        </w:tc>
        <w:tc>
          <w:tcPr>
            <w:tcW w:w="12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68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По списку</w:t>
            </w:r>
          </w:p>
        </w:tc>
        <w:tc>
          <w:tcPr>
            <w:tcW w:w="93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Выполнили</w:t>
            </w:r>
          </w:p>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работу</w:t>
            </w:r>
          </w:p>
        </w:tc>
        <w:tc>
          <w:tcPr>
            <w:tcW w:w="3530"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Оценки</w:t>
            </w:r>
          </w:p>
        </w:tc>
        <w:tc>
          <w:tcPr>
            <w:tcW w:w="141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успеваемость</w:t>
            </w:r>
          </w:p>
        </w:tc>
        <w:tc>
          <w:tcPr>
            <w:tcW w:w="153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качество</w:t>
            </w:r>
          </w:p>
        </w:tc>
      </w:tr>
      <w:tr>
        <w:trPr>
          <w:trHeight w:val="253" w:hRule="auto"/>
          <w:jc w:val="left"/>
        </w:trPr>
        <w:tc>
          <w:tcPr>
            <w:tcW w:w="112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2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Вид работы</w:t>
            </w:r>
          </w:p>
        </w:tc>
        <w:tc>
          <w:tcPr>
            <w:tcW w:w="68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3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2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r>
          </w:p>
        </w:tc>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c>
          <w:tcPr>
            <w:tcW w:w="11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p>
        </w:tc>
        <w:tc>
          <w:tcPr>
            <w:tcW w:w="141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53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307" w:hRule="auto"/>
          <w:jc w:val="left"/>
        </w:trPr>
        <w:tc>
          <w:tcPr>
            <w:tcW w:w="1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 </w:t>
            </w:r>
            <w:r>
              <w:rPr>
                <w:rFonts w:ascii="Times New Roman" w:hAnsi="Times New Roman" w:cs="Times New Roman" w:eastAsia="Times New Roman"/>
                <w:color w:val="auto"/>
                <w:spacing w:val="0"/>
                <w:position w:val="0"/>
                <w:sz w:val="22"/>
                <w:shd w:fill="auto" w:val="clear"/>
              </w:rPr>
              <w:t xml:space="preserve">класс Бурундукай С.О.</w:t>
            </w:r>
          </w:p>
        </w:tc>
        <w:tc>
          <w:tcPr>
            <w:tcW w:w="12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Диктант с грамматическими заданиями</w:t>
            </w:r>
          </w:p>
        </w:tc>
        <w:tc>
          <w:tcPr>
            <w:tcW w:w="6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7</w:t>
            </w:r>
          </w:p>
        </w:tc>
        <w:tc>
          <w:tcPr>
            <w:tcW w:w="9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7</w:t>
            </w:r>
          </w:p>
        </w:tc>
        <w:tc>
          <w:tcPr>
            <w:tcW w:w="12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1 </w:t>
            </w:r>
            <w:r>
              <w:rPr>
                <w:rFonts w:ascii="Times New Roman" w:hAnsi="Times New Roman" w:cs="Times New Roman" w:eastAsia="Times New Roman"/>
                <w:color w:val="auto"/>
                <w:spacing w:val="0"/>
                <w:position w:val="0"/>
                <w:sz w:val="22"/>
                <w:shd w:fill="auto" w:val="clear"/>
              </w:rPr>
              <w:t xml:space="preserve">Оюн Чодураа</w:t>
            </w:r>
          </w:p>
          <w:p>
            <w:pPr>
              <w:spacing w:before="0" w:after="0" w:line="276"/>
              <w:ind w:right="0" w:left="0" w:firstLine="0"/>
              <w:jc w:val="left"/>
              <w:rPr>
                <w:color w:val="auto"/>
                <w:spacing w:val="0"/>
                <w:position w:val="0"/>
                <w:sz w:val="22"/>
                <w:shd w:fill="auto" w:val="clear"/>
              </w:rPr>
            </w:pPr>
          </w:p>
        </w:tc>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p>
        </w:tc>
        <w:tc>
          <w:tcPr>
            <w:tcW w:w="11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0  </w:t>
            </w:r>
          </w:p>
        </w:tc>
        <w:tc>
          <w:tcPr>
            <w:tcW w:w="14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100%</w:t>
            </w:r>
          </w:p>
        </w:tc>
        <w:tc>
          <w:tcPr>
            <w:tcW w:w="15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42,8 %</w:t>
            </w:r>
          </w:p>
        </w:tc>
      </w:tr>
      <w:tr>
        <w:trPr>
          <w:trHeight w:val="1307" w:hRule="auto"/>
          <w:jc w:val="left"/>
        </w:trPr>
        <w:tc>
          <w:tcPr>
            <w:tcW w:w="1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 </w:t>
            </w:r>
            <w:r>
              <w:rPr>
                <w:rFonts w:ascii="Times New Roman" w:hAnsi="Times New Roman" w:cs="Times New Roman" w:eastAsia="Times New Roman"/>
                <w:color w:val="auto"/>
                <w:spacing w:val="0"/>
                <w:position w:val="0"/>
                <w:sz w:val="22"/>
                <w:shd w:fill="auto" w:val="clear"/>
              </w:rPr>
              <w:t xml:space="preserve">класс</w:t>
            </w:r>
          </w:p>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Конгар-оол В.М.</w:t>
            </w:r>
          </w:p>
        </w:tc>
        <w:tc>
          <w:tcPr>
            <w:tcW w:w="12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Диктант с грамматическими заданиями</w:t>
            </w:r>
          </w:p>
        </w:tc>
        <w:tc>
          <w:tcPr>
            <w:tcW w:w="6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18</w:t>
            </w:r>
          </w:p>
        </w:tc>
        <w:tc>
          <w:tcPr>
            <w:tcW w:w="9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18</w:t>
            </w:r>
          </w:p>
        </w:tc>
        <w:tc>
          <w:tcPr>
            <w:tcW w:w="12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p>
          <w:p>
            <w:pPr>
              <w:spacing w:before="0" w:after="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 Анна        С.Настя</w:t>
            </w:r>
          </w:p>
          <w:p>
            <w:pPr>
              <w:spacing w:before="0" w:after="0" w:line="276"/>
              <w:ind w:right="0" w:left="0" w:firstLine="0"/>
              <w:jc w:val="left"/>
              <w:rPr>
                <w:color w:val="auto"/>
                <w:spacing w:val="0"/>
                <w:position w:val="0"/>
                <w:sz w:val="22"/>
                <w:shd w:fill="auto" w:val="clear"/>
              </w:rPr>
            </w:pPr>
          </w:p>
        </w:tc>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w:t>
            </w: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w:t>
            </w:r>
          </w:p>
        </w:tc>
        <w:tc>
          <w:tcPr>
            <w:tcW w:w="11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   </w:t>
            </w:r>
            <w:r>
              <w:rPr>
                <w:rFonts w:ascii="Times New Roman" w:hAnsi="Times New Roman" w:cs="Times New Roman" w:eastAsia="Times New Roman"/>
                <w:color w:val="auto"/>
                <w:spacing w:val="0"/>
                <w:position w:val="0"/>
                <w:sz w:val="22"/>
                <w:shd w:fill="auto" w:val="clear"/>
              </w:rPr>
              <w:t xml:space="preserve">С.Начын И.Аюша   </w:t>
            </w:r>
          </w:p>
        </w:tc>
        <w:tc>
          <w:tcPr>
            <w:tcW w:w="14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89%</w:t>
            </w:r>
          </w:p>
        </w:tc>
        <w:tc>
          <w:tcPr>
            <w:tcW w:w="15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44 %</w:t>
            </w:r>
          </w:p>
        </w:tc>
      </w:tr>
      <w:tr>
        <w:trPr>
          <w:trHeight w:val="1191" w:hRule="auto"/>
          <w:jc w:val="left"/>
        </w:trPr>
        <w:tc>
          <w:tcPr>
            <w:tcW w:w="1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 </w:t>
            </w:r>
            <w:r>
              <w:rPr>
                <w:rFonts w:ascii="Times New Roman" w:hAnsi="Times New Roman" w:cs="Times New Roman" w:eastAsia="Times New Roman"/>
                <w:color w:val="auto"/>
                <w:spacing w:val="0"/>
                <w:position w:val="0"/>
                <w:sz w:val="22"/>
                <w:shd w:fill="auto" w:val="clear"/>
              </w:rPr>
              <w:t xml:space="preserve">класс</w:t>
            </w:r>
          </w:p>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Салчак С.В.</w:t>
            </w:r>
          </w:p>
        </w:tc>
        <w:tc>
          <w:tcPr>
            <w:tcW w:w="12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Диктант с грамматическими заданиями</w:t>
            </w:r>
          </w:p>
        </w:tc>
        <w:tc>
          <w:tcPr>
            <w:tcW w:w="6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w:t>
            </w:r>
          </w:p>
        </w:tc>
        <w:tc>
          <w:tcPr>
            <w:tcW w:w="9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7</w:t>
            </w:r>
          </w:p>
        </w:tc>
        <w:tc>
          <w:tcPr>
            <w:tcW w:w="12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2</w:t>
            </w:r>
          </w:p>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 Алияна   С.Тайгана</w:t>
            </w:r>
          </w:p>
        </w:tc>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c>
          <w:tcPr>
            <w:tcW w:w="11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0     </w:t>
            </w:r>
          </w:p>
        </w:tc>
        <w:tc>
          <w:tcPr>
            <w:tcW w:w="14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100%</w:t>
            </w:r>
          </w:p>
        </w:tc>
        <w:tc>
          <w:tcPr>
            <w:tcW w:w="15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57 %</w:t>
            </w:r>
          </w:p>
        </w:tc>
      </w:tr>
      <w:tr>
        <w:trPr>
          <w:trHeight w:val="1367" w:hRule="auto"/>
          <w:jc w:val="left"/>
        </w:trPr>
        <w:tc>
          <w:tcPr>
            <w:tcW w:w="1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Итого:</w:t>
            </w:r>
          </w:p>
        </w:tc>
        <w:tc>
          <w:tcPr>
            <w:tcW w:w="12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6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32</w:t>
            </w:r>
          </w:p>
        </w:tc>
        <w:tc>
          <w:tcPr>
            <w:tcW w:w="9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32</w:t>
            </w:r>
          </w:p>
        </w:tc>
        <w:tc>
          <w:tcPr>
            <w:tcW w:w="12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r>
          </w:p>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15,6%</w:t>
            </w:r>
          </w:p>
        </w:tc>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w:t>
            </w:r>
          </w:p>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31%</w:t>
            </w:r>
          </w:p>
        </w:tc>
        <w:tc>
          <w:tcPr>
            <w:tcW w:w="5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w:t>
            </w:r>
          </w:p>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46,8%</w:t>
            </w:r>
          </w:p>
        </w:tc>
        <w:tc>
          <w:tcPr>
            <w:tcW w:w="11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2</w:t>
            </w:r>
          </w:p>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6,2%</w:t>
            </w:r>
          </w:p>
        </w:tc>
        <w:tc>
          <w:tcPr>
            <w:tcW w:w="14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96,2%</w:t>
            </w:r>
          </w:p>
        </w:tc>
        <w:tc>
          <w:tcPr>
            <w:tcW w:w="15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46%</w:t>
            </w:r>
          </w:p>
        </w:tc>
      </w:tr>
    </w:tbl>
    <w:p>
      <w:pPr>
        <w:spacing w:before="135" w:after="0" w:line="252"/>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Анализ контрольных работ по русскому языку показал следующие типичные ошибки учащихся. Достаточно распространённые ошибки при написании безударных гласных в корне слов; правописание парных согласных звуков</w:t>
      </w:r>
      <w:r>
        <w:rPr>
          <w:rFonts w:ascii="Times New Roman" w:hAnsi="Times New Roman" w:cs="Times New Roman" w:eastAsia="Times New Roman"/>
          <w:color w:val="auto"/>
          <w:spacing w:val="0"/>
          <w:position w:val="0"/>
          <w:sz w:val="24"/>
          <w:shd w:fill="FFFFFF" w:val="clear"/>
        </w:rPr>
        <w:t xml:space="preserve">; правописание окончаний в глаголов;  звонкие и глухие согласные .</w:t>
      </w:r>
    </w:p>
    <w:p>
      <w:pPr>
        <w:spacing w:before="0" w:after="0" w:line="252"/>
        <w:ind w:right="0" w:left="0" w:firstLine="39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Много ошибок допущено темам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Правописание парных согласных звукров</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Правописание звонких и глухих согласных</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Правописание разделительного мягкого знака</w:t>
      </w:r>
    </w:p>
    <w:p>
      <w:pPr>
        <w:spacing w:before="0" w:after="0" w:line="252"/>
        <w:ind w:right="0" w:left="0" w:firstLine="39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Причиной большого количества таких ошибок явилось  невнимательность и плохое усвоение тем.</w:t>
      </w:r>
    </w:p>
    <w:p>
      <w:pPr>
        <w:spacing w:before="0" w:after="0" w:line="252"/>
        <w:ind w:right="0" w:left="0" w:firstLine="390"/>
        <w:jc w:val="both"/>
        <w:rPr>
          <w:rFonts w:ascii="Times New Roman" w:hAnsi="Times New Roman" w:cs="Times New Roman" w:eastAsia="Times New Roman"/>
          <w:i/>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Недостаточное внимание к звукобуквенному анализу и синтезу слов с опорой на наглядные схемы, на формирование у учащихся умения слушать и произносить слова, осуществлять самоконтроль в процессе письма привело к типичным ошибкам.</w:t>
      </w:r>
    </w:p>
    <w:p>
      <w:pPr>
        <w:spacing w:before="135" w:after="0" w:line="252"/>
        <w:ind w:right="0" w:left="0" w:firstLine="39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Вывод:</w:t>
      </w:r>
      <w:r>
        <w:rPr>
          <w:rFonts w:ascii="Times New Roman" w:hAnsi="Times New Roman" w:cs="Times New Roman" w:eastAsia="Times New Roman"/>
          <w:color w:val="000000"/>
          <w:spacing w:val="0"/>
          <w:position w:val="0"/>
          <w:sz w:val="24"/>
          <w:shd w:fill="FFFFFF" w:val="clear"/>
        </w:rPr>
        <w:t xml:space="preserve">  уровень выполнения контрольной работы  учащихся 2-4 классах составляет 46 % качества обученности, это говорит о том, что во  2-4 классах  повысился уровень 2% подготовки по сравнению с предыдущими контрольными работами в начале учебного года и за 1-ое полугодие. Таким образом, анализ контрольных работ, тестов показал улучшение качества работы учителям</w:t>
      </w:r>
    </w:p>
    <w:p>
      <w:pPr>
        <w:spacing w:before="0" w:after="0" w:line="252"/>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auto"/>
          <w:spacing w:val="0"/>
          <w:position w:val="0"/>
          <w:sz w:val="22"/>
          <w:shd w:fill="FFFFFF" w:val="clear"/>
        </w:rPr>
        <w:t xml:space="preserve">  </w:t>
      </w:r>
      <w:r>
        <w:rPr>
          <w:rFonts w:ascii="Times New Roman" w:hAnsi="Times New Roman" w:cs="Times New Roman" w:eastAsia="Times New Roman"/>
          <w:b/>
          <w:color w:val="000000"/>
          <w:spacing w:val="0"/>
          <w:position w:val="0"/>
          <w:sz w:val="24"/>
          <w:shd w:fill="FFFFFF" w:val="clear"/>
        </w:rPr>
        <w:t xml:space="preserve">Рекомендации:</w:t>
      </w:r>
      <w:r>
        <w:rPr>
          <w:rFonts w:ascii="Times New Roman" w:hAnsi="Times New Roman" w:cs="Times New Roman" w:eastAsia="Times New Roman"/>
          <w:color w:val="000000"/>
          <w:spacing w:val="0"/>
          <w:position w:val="0"/>
          <w:sz w:val="24"/>
          <w:shd w:fill="FFFFFF" w:val="clear"/>
        </w:rPr>
        <w:t xml:space="preserve"> учителям необходимо обратить внимание на темы: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Правописание парных согласных звуков</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Правописание  звонких и глухих согласных</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Звуки и буквы</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и  уделить большее количество времени на повторение этих разделов.</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Анализ выполнения контрольных работ по родному языку за 4 четверть 2-4  классов  2019- 2020 учебный год</w:t>
      </w:r>
    </w:p>
    <w:tbl>
      <w:tblPr/>
      <w:tblGrid>
        <w:gridCol w:w="1127"/>
        <w:gridCol w:w="1236"/>
        <w:gridCol w:w="687"/>
        <w:gridCol w:w="933"/>
        <w:gridCol w:w="1262"/>
        <w:gridCol w:w="851"/>
        <w:gridCol w:w="850"/>
        <w:gridCol w:w="1134"/>
        <w:gridCol w:w="1134"/>
        <w:gridCol w:w="1254"/>
      </w:tblGrid>
      <w:tr>
        <w:trPr>
          <w:trHeight w:val="268" w:hRule="auto"/>
          <w:jc w:val="left"/>
        </w:trPr>
        <w:tc>
          <w:tcPr>
            <w:tcW w:w="112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Класс</w:t>
            </w:r>
          </w:p>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Учитель</w:t>
            </w:r>
          </w:p>
        </w:tc>
        <w:tc>
          <w:tcPr>
            <w:tcW w:w="12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68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По списку</w:t>
            </w:r>
          </w:p>
        </w:tc>
        <w:tc>
          <w:tcPr>
            <w:tcW w:w="93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Выполнили</w:t>
            </w:r>
          </w:p>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работу</w:t>
            </w:r>
          </w:p>
        </w:tc>
        <w:tc>
          <w:tcPr>
            <w:tcW w:w="4097"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Оценки</w:t>
            </w:r>
          </w:p>
        </w:tc>
        <w:tc>
          <w:tcPr>
            <w:tcW w:w="113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успеваемость</w:t>
            </w:r>
          </w:p>
        </w:tc>
        <w:tc>
          <w:tcPr>
            <w:tcW w:w="12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качество</w:t>
            </w:r>
          </w:p>
        </w:tc>
      </w:tr>
      <w:tr>
        <w:trPr>
          <w:trHeight w:val="253" w:hRule="auto"/>
          <w:jc w:val="left"/>
        </w:trPr>
        <w:tc>
          <w:tcPr>
            <w:tcW w:w="112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2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Вид работы</w:t>
            </w:r>
          </w:p>
        </w:tc>
        <w:tc>
          <w:tcPr>
            <w:tcW w:w="68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3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2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r>
          </w:p>
        </w:tc>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p>
        </w:tc>
        <w:tc>
          <w:tcPr>
            <w:tcW w:w="113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2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307" w:hRule="auto"/>
          <w:jc w:val="left"/>
        </w:trPr>
        <w:tc>
          <w:tcPr>
            <w:tcW w:w="1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 </w:t>
            </w:r>
            <w:r>
              <w:rPr>
                <w:rFonts w:ascii="Times New Roman" w:hAnsi="Times New Roman" w:cs="Times New Roman" w:eastAsia="Times New Roman"/>
                <w:color w:val="auto"/>
                <w:spacing w:val="0"/>
                <w:position w:val="0"/>
                <w:sz w:val="22"/>
                <w:shd w:fill="auto" w:val="clear"/>
              </w:rPr>
              <w:t xml:space="preserve">класс Бурундукай С.О.</w:t>
            </w:r>
          </w:p>
        </w:tc>
        <w:tc>
          <w:tcPr>
            <w:tcW w:w="12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Диктант с грамматическими заданиями</w:t>
            </w:r>
          </w:p>
        </w:tc>
        <w:tc>
          <w:tcPr>
            <w:tcW w:w="6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7</w:t>
            </w:r>
          </w:p>
        </w:tc>
        <w:tc>
          <w:tcPr>
            <w:tcW w:w="9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7</w:t>
            </w:r>
          </w:p>
        </w:tc>
        <w:tc>
          <w:tcPr>
            <w:tcW w:w="12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1 </w:t>
            </w:r>
            <w:r>
              <w:rPr>
                <w:rFonts w:ascii="Times New Roman" w:hAnsi="Times New Roman" w:cs="Times New Roman" w:eastAsia="Times New Roman"/>
                <w:color w:val="auto"/>
                <w:spacing w:val="0"/>
                <w:position w:val="0"/>
                <w:sz w:val="22"/>
                <w:shd w:fill="auto" w:val="clear"/>
              </w:rPr>
              <w:t xml:space="preserve">Оюн Чодураа</w:t>
            </w:r>
          </w:p>
          <w:p>
            <w:pPr>
              <w:spacing w:before="0" w:after="0" w:line="276"/>
              <w:ind w:right="0" w:left="0" w:firstLine="0"/>
              <w:jc w:val="left"/>
              <w:rPr>
                <w:color w:val="auto"/>
                <w:spacing w:val="0"/>
                <w:position w:val="0"/>
                <w:sz w:val="22"/>
                <w:shd w:fill="auto" w:val="clear"/>
              </w:rPr>
            </w:pPr>
          </w:p>
        </w:tc>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0  </w:t>
            </w: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100%</w:t>
            </w:r>
          </w:p>
        </w:tc>
        <w:tc>
          <w:tcPr>
            <w:tcW w:w="12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57 %</w:t>
            </w:r>
          </w:p>
        </w:tc>
      </w:tr>
      <w:tr>
        <w:trPr>
          <w:trHeight w:val="1307" w:hRule="auto"/>
          <w:jc w:val="left"/>
        </w:trPr>
        <w:tc>
          <w:tcPr>
            <w:tcW w:w="1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 </w:t>
            </w:r>
            <w:r>
              <w:rPr>
                <w:rFonts w:ascii="Times New Roman" w:hAnsi="Times New Roman" w:cs="Times New Roman" w:eastAsia="Times New Roman"/>
                <w:color w:val="auto"/>
                <w:spacing w:val="0"/>
                <w:position w:val="0"/>
                <w:sz w:val="22"/>
                <w:shd w:fill="auto" w:val="clear"/>
              </w:rPr>
              <w:t xml:space="preserve">класс</w:t>
            </w:r>
          </w:p>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Конгар-оол В.М.</w:t>
            </w:r>
          </w:p>
        </w:tc>
        <w:tc>
          <w:tcPr>
            <w:tcW w:w="12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Диктант с грамматическими заданиями</w:t>
            </w:r>
          </w:p>
        </w:tc>
        <w:tc>
          <w:tcPr>
            <w:tcW w:w="6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18</w:t>
            </w:r>
          </w:p>
        </w:tc>
        <w:tc>
          <w:tcPr>
            <w:tcW w:w="9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18</w:t>
            </w:r>
          </w:p>
        </w:tc>
        <w:tc>
          <w:tcPr>
            <w:tcW w:w="12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p>
            <w:pPr>
              <w:spacing w:before="0" w:after="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 Анна        С.Настя   С. Октаргай</w:t>
            </w:r>
          </w:p>
          <w:p>
            <w:pPr>
              <w:spacing w:before="0" w:after="0" w:line="276"/>
              <w:ind w:right="0" w:left="0" w:firstLine="0"/>
              <w:jc w:val="left"/>
              <w:rPr>
                <w:color w:val="auto"/>
                <w:spacing w:val="0"/>
                <w:position w:val="0"/>
                <w:sz w:val="22"/>
                <w:shd w:fill="auto" w:val="clear"/>
              </w:rPr>
            </w:pPr>
          </w:p>
        </w:tc>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w:t>
            </w: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  </w:t>
            </w:r>
            <w:r>
              <w:rPr>
                <w:rFonts w:ascii="Times New Roman" w:hAnsi="Times New Roman" w:cs="Times New Roman" w:eastAsia="Times New Roman"/>
                <w:color w:val="auto"/>
                <w:spacing w:val="0"/>
                <w:position w:val="0"/>
                <w:sz w:val="22"/>
                <w:shd w:fill="auto" w:val="clear"/>
              </w:rPr>
              <w:t xml:space="preserve">С.Начын  </w:t>
            </w: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94,5 %</w:t>
            </w:r>
          </w:p>
        </w:tc>
        <w:tc>
          <w:tcPr>
            <w:tcW w:w="12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55,5 %</w:t>
            </w:r>
          </w:p>
        </w:tc>
      </w:tr>
      <w:tr>
        <w:trPr>
          <w:trHeight w:val="1191" w:hRule="auto"/>
          <w:jc w:val="left"/>
        </w:trPr>
        <w:tc>
          <w:tcPr>
            <w:tcW w:w="1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 </w:t>
            </w:r>
            <w:r>
              <w:rPr>
                <w:rFonts w:ascii="Times New Roman" w:hAnsi="Times New Roman" w:cs="Times New Roman" w:eastAsia="Times New Roman"/>
                <w:color w:val="auto"/>
                <w:spacing w:val="0"/>
                <w:position w:val="0"/>
                <w:sz w:val="22"/>
                <w:shd w:fill="auto" w:val="clear"/>
              </w:rPr>
              <w:t xml:space="preserve">класс</w:t>
            </w:r>
          </w:p>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Салчак С.В.</w:t>
            </w:r>
          </w:p>
        </w:tc>
        <w:tc>
          <w:tcPr>
            <w:tcW w:w="12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Диктант с грамматическими заданиями</w:t>
            </w:r>
          </w:p>
        </w:tc>
        <w:tc>
          <w:tcPr>
            <w:tcW w:w="6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w:t>
            </w:r>
          </w:p>
        </w:tc>
        <w:tc>
          <w:tcPr>
            <w:tcW w:w="9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7</w:t>
            </w:r>
          </w:p>
        </w:tc>
        <w:tc>
          <w:tcPr>
            <w:tcW w:w="12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4</w:t>
            </w:r>
          </w:p>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 Алияна   С.Тайгана С.Аэлита Б Таймир</w:t>
            </w:r>
          </w:p>
        </w:tc>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0     </w:t>
            </w: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100%</w:t>
            </w:r>
          </w:p>
        </w:tc>
        <w:tc>
          <w:tcPr>
            <w:tcW w:w="12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85,7 %</w:t>
            </w:r>
          </w:p>
        </w:tc>
      </w:tr>
      <w:tr>
        <w:trPr>
          <w:trHeight w:val="1367" w:hRule="auto"/>
          <w:jc w:val="left"/>
        </w:trPr>
        <w:tc>
          <w:tcPr>
            <w:tcW w:w="1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Итого:</w:t>
            </w:r>
          </w:p>
        </w:tc>
        <w:tc>
          <w:tcPr>
            <w:tcW w:w="12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6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32</w:t>
            </w:r>
          </w:p>
        </w:tc>
        <w:tc>
          <w:tcPr>
            <w:tcW w:w="9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32</w:t>
            </w:r>
          </w:p>
        </w:tc>
        <w:tc>
          <w:tcPr>
            <w:tcW w:w="12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w:t>
            </w:r>
          </w:p>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25 %</w:t>
            </w:r>
          </w:p>
        </w:tc>
        <w:tc>
          <w:tcPr>
            <w:tcW w:w="8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w:t>
            </w:r>
          </w:p>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37,5 %</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w:t>
            </w:r>
          </w:p>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34,3%</w:t>
            </w: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1</w:t>
            </w:r>
          </w:p>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3 %</w:t>
            </w: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97 %</w:t>
            </w:r>
          </w:p>
        </w:tc>
        <w:tc>
          <w:tcPr>
            <w:tcW w:w="12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62,5%</w:t>
            </w:r>
          </w:p>
        </w:tc>
      </w:tr>
    </w:tbl>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Уругларнын  чазып  турар  частырыглары:  эжеш  ажык эвес уннерниң  үжүктеринге  д-т, б-п, к-х, ш-ж,  өк-биле адаар болгаш  узадыр адаар ажык  үннерге, 2 класс  хуу  чүве  аттарынга, бижик  демдектеринге,  чаңгыс  аймак кежүгүннер  аразынга  чартык  сектер салбайн  турар,  хөйнүң  саннының  болгаш  падежтер  кожумактарын шын  бижииринге,  дакпырлап бижиир  ажык эвес ужуктерге, нарын  сөстерге  частырыгларны кылып  турар.</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Түңнели:</w:t>
      </w:r>
      <w:r>
        <w:rPr>
          <w:rFonts w:ascii="Times New Roman" w:hAnsi="Times New Roman" w:cs="Times New Roman" w:eastAsia="Times New Roman"/>
          <w:color w:val="auto"/>
          <w:spacing w:val="0"/>
          <w:position w:val="0"/>
          <w:sz w:val="22"/>
          <w:shd w:fill="auto" w:val="clear"/>
        </w:rPr>
        <w:t xml:space="preserve">  2-4  класстың  өөреникчилериниң  хыналда  ажылдарының  өөредилге шынары  62,5% .  Эрткен  чартык чылда 53,5% турган болза чыл тончузунде    9%  өөредилге  шынары  озе  берген бооп турар.</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Башкылар  үргүлчү чазып  турар частырыглары-биле  эки ажылдаар.</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Анализ выполнения контрольных работ по математике за 4 четверть 2-4 классов 2019-2020 учебный год</w:t>
      </w:r>
    </w:p>
    <w:tbl>
      <w:tblPr/>
      <w:tblGrid>
        <w:gridCol w:w="1127"/>
        <w:gridCol w:w="1236"/>
        <w:gridCol w:w="687"/>
        <w:gridCol w:w="933"/>
        <w:gridCol w:w="1262"/>
        <w:gridCol w:w="709"/>
        <w:gridCol w:w="850"/>
        <w:gridCol w:w="1134"/>
        <w:gridCol w:w="1276"/>
        <w:gridCol w:w="1254"/>
      </w:tblGrid>
      <w:tr>
        <w:trPr>
          <w:trHeight w:val="268" w:hRule="auto"/>
          <w:jc w:val="left"/>
        </w:trPr>
        <w:tc>
          <w:tcPr>
            <w:tcW w:w="112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Класс</w:t>
            </w:r>
          </w:p>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Учитель</w:t>
            </w:r>
          </w:p>
        </w:tc>
        <w:tc>
          <w:tcPr>
            <w:tcW w:w="12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68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По списку</w:t>
            </w:r>
          </w:p>
        </w:tc>
        <w:tc>
          <w:tcPr>
            <w:tcW w:w="93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Выполнили</w:t>
            </w:r>
          </w:p>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работу</w:t>
            </w:r>
          </w:p>
        </w:tc>
        <w:tc>
          <w:tcPr>
            <w:tcW w:w="3955"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Оценки</w:t>
            </w:r>
          </w:p>
        </w:tc>
        <w:tc>
          <w:tcPr>
            <w:tcW w:w="127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успеваемость</w:t>
            </w:r>
          </w:p>
        </w:tc>
        <w:tc>
          <w:tcPr>
            <w:tcW w:w="12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качество</w:t>
            </w:r>
          </w:p>
        </w:tc>
      </w:tr>
      <w:tr>
        <w:trPr>
          <w:trHeight w:val="253" w:hRule="auto"/>
          <w:jc w:val="left"/>
        </w:trPr>
        <w:tc>
          <w:tcPr>
            <w:tcW w:w="112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2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Вид работы</w:t>
            </w:r>
          </w:p>
        </w:tc>
        <w:tc>
          <w:tcPr>
            <w:tcW w:w="68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93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2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p>
        </w:tc>
        <w:tc>
          <w:tcPr>
            <w:tcW w:w="127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2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1307" w:hRule="auto"/>
          <w:jc w:val="left"/>
        </w:trPr>
        <w:tc>
          <w:tcPr>
            <w:tcW w:w="1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 </w:t>
            </w:r>
            <w:r>
              <w:rPr>
                <w:rFonts w:ascii="Times New Roman" w:hAnsi="Times New Roman" w:cs="Times New Roman" w:eastAsia="Times New Roman"/>
                <w:color w:val="auto"/>
                <w:spacing w:val="0"/>
                <w:position w:val="0"/>
                <w:sz w:val="22"/>
                <w:shd w:fill="auto" w:val="clear"/>
              </w:rPr>
              <w:t xml:space="preserve">класс Бурундукай С.О.</w:t>
            </w:r>
          </w:p>
        </w:tc>
        <w:tc>
          <w:tcPr>
            <w:tcW w:w="12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Контрольная работа</w:t>
            </w:r>
          </w:p>
        </w:tc>
        <w:tc>
          <w:tcPr>
            <w:tcW w:w="6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7</w:t>
            </w:r>
          </w:p>
        </w:tc>
        <w:tc>
          <w:tcPr>
            <w:tcW w:w="9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7</w:t>
            </w:r>
          </w:p>
        </w:tc>
        <w:tc>
          <w:tcPr>
            <w:tcW w:w="12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w:t>
            </w:r>
          </w:p>
          <w:p>
            <w:pPr>
              <w:spacing w:before="0" w:after="0" w:line="276"/>
              <w:ind w:right="0" w:left="0" w:firstLine="0"/>
              <w:jc w:val="left"/>
              <w:rPr>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0  </w:t>
            </w: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100%</w:t>
            </w:r>
          </w:p>
        </w:tc>
        <w:tc>
          <w:tcPr>
            <w:tcW w:w="12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42,8 %</w:t>
            </w:r>
          </w:p>
        </w:tc>
      </w:tr>
      <w:tr>
        <w:trPr>
          <w:trHeight w:val="1307" w:hRule="auto"/>
          <w:jc w:val="left"/>
        </w:trPr>
        <w:tc>
          <w:tcPr>
            <w:tcW w:w="1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 </w:t>
            </w:r>
            <w:r>
              <w:rPr>
                <w:rFonts w:ascii="Times New Roman" w:hAnsi="Times New Roman" w:cs="Times New Roman" w:eastAsia="Times New Roman"/>
                <w:color w:val="auto"/>
                <w:spacing w:val="0"/>
                <w:position w:val="0"/>
                <w:sz w:val="22"/>
                <w:shd w:fill="auto" w:val="clear"/>
              </w:rPr>
              <w:t xml:space="preserve">класс</w:t>
            </w:r>
          </w:p>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Конгар-оол В.М.</w:t>
            </w:r>
          </w:p>
        </w:tc>
        <w:tc>
          <w:tcPr>
            <w:tcW w:w="12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Контрольная работа</w:t>
            </w:r>
          </w:p>
        </w:tc>
        <w:tc>
          <w:tcPr>
            <w:tcW w:w="6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18</w:t>
            </w:r>
          </w:p>
        </w:tc>
        <w:tc>
          <w:tcPr>
            <w:tcW w:w="9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18</w:t>
            </w:r>
          </w:p>
        </w:tc>
        <w:tc>
          <w:tcPr>
            <w:tcW w:w="12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p>
          <w:p>
            <w:pPr>
              <w:spacing w:before="0" w:after="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Д. Анна        С.Настя   К Сайын   С.Айслан</w:t>
            </w:r>
          </w:p>
          <w:p>
            <w:pPr>
              <w:spacing w:before="0" w:after="0" w:line="276"/>
              <w:ind w:right="0" w:left="0" w:firstLine="0"/>
              <w:jc w:val="left"/>
              <w:rPr>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w:t>
            </w: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  </w:t>
            </w:r>
            <w:r>
              <w:rPr>
                <w:rFonts w:ascii="Times New Roman" w:hAnsi="Times New Roman" w:cs="Times New Roman" w:eastAsia="Times New Roman"/>
                <w:color w:val="auto"/>
                <w:spacing w:val="0"/>
                <w:position w:val="0"/>
                <w:sz w:val="22"/>
                <w:shd w:fill="auto" w:val="clear"/>
              </w:rPr>
              <w:t xml:space="preserve">С.Начын И.Аюша  Б.Айслана  </w:t>
            </w: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83,4 %</w:t>
            </w:r>
          </w:p>
        </w:tc>
        <w:tc>
          <w:tcPr>
            <w:tcW w:w="12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38,8 %</w:t>
            </w:r>
          </w:p>
        </w:tc>
      </w:tr>
      <w:tr>
        <w:trPr>
          <w:trHeight w:val="1191" w:hRule="auto"/>
          <w:jc w:val="left"/>
        </w:trPr>
        <w:tc>
          <w:tcPr>
            <w:tcW w:w="1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 </w:t>
            </w:r>
            <w:r>
              <w:rPr>
                <w:rFonts w:ascii="Times New Roman" w:hAnsi="Times New Roman" w:cs="Times New Roman" w:eastAsia="Times New Roman"/>
                <w:color w:val="auto"/>
                <w:spacing w:val="0"/>
                <w:position w:val="0"/>
                <w:sz w:val="22"/>
                <w:shd w:fill="auto" w:val="clear"/>
              </w:rPr>
              <w:t xml:space="preserve">класс</w:t>
            </w:r>
          </w:p>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Салчак С.В.</w:t>
            </w:r>
          </w:p>
        </w:tc>
        <w:tc>
          <w:tcPr>
            <w:tcW w:w="12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Контрольная работа</w:t>
            </w:r>
          </w:p>
        </w:tc>
        <w:tc>
          <w:tcPr>
            <w:tcW w:w="6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w:t>
            </w:r>
          </w:p>
        </w:tc>
        <w:tc>
          <w:tcPr>
            <w:tcW w:w="9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7</w:t>
            </w:r>
          </w:p>
        </w:tc>
        <w:tc>
          <w:tcPr>
            <w:tcW w:w="12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2</w:t>
            </w:r>
          </w:p>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 Алияна   С.Тайгана</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0     </w:t>
            </w: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100%</w:t>
            </w:r>
          </w:p>
        </w:tc>
        <w:tc>
          <w:tcPr>
            <w:tcW w:w="12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57 %</w:t>
            </w:r>
          </w:p>
        </w:tc>
      </w:tr>
      <w:tr>
        <w:trPr>
          <w:trHeight w:val="1367" w:hRule="auto"/>
          <w:jc w:val="left"/>
        </w:trPr>
        <w:tc>
          <w:tcPr>
            <w:tcW w:w="1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Итого:</w:t>
            </w:r>
          </w:p>
        </w:tc>
        <w:tc>
          <w:tcPr>
            <w:tcW w:w="12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rFonts w:ascii="Calibri" w:hAnsi="Calibri" w:cs="Calibri" w:eastAsia="Calibri"/>
                <w:color w:val="auto"/>
                <w:spacing w:val="0"/>
                <w:position w:val="0"/>
                <w:sz w:val="22"/>
                <w:shd w:fill="auto" w:val="clear"/>
              </w:rPr>
            </w:pPr>
          </w:p>
        </w:tc>
        <w:tc>
          <w:tcPr>
            <w:tcW w:w="6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32</w:t>
            </w:r>
          </w:p>
        </w:tc>
        <w:tc>
          <w:tcPr>
            <w:tcW w:w="9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32</w:t>
            </w:r>
          </w:p>
        </w:tc>
        <w:tc>
          <w:tcPr>
            <w:tcW w:w="126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w:t>
            </w:r>
          </w:p>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18,7 %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w:t>
            </w:r>
          </w:p>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25%</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w:t>
            </w:r>
          </w:p>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46,8%</w:t>
            </w: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3</w:t>
            </w:r>
          </w:p>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9,3%</w:t>
            </w: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90,7%</w:t>
            </w:r>
          </w:p>
        </w:tc>
        <w:tc>
          <w:tcPr>
            <w:tcW w:w="12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76"/>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43,7%</w:t>
            </w:r>
          </w:p>
        </w:tc>
      </w:tr>
    </w:tbl>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35" w:after="0" w:line="252"/>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Анализ контрольных работ по математике показал следующие типичные ошибки учащихся. Достаточно распространённые ошибки при делении и умножении, допустили ошибки в порядке действий,  при решении  задачи в двух  действиях, составных задач, </w:t>
      </w:r>
    </w:p>
    <w:p>
      <w:pPr>
        <w:spacing w:before="0" w:after="0" w:line="252"/>
        <w:ind w:right="0" w:left="0" w:firstLine="39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Допущено ошибки по  темам: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Умножение и деление двузначных чисел</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Умножение и деление трехзначных чисел</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Деление с остатками</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Время. Скорость. Расстояние</w:t>
      </w:r>
      <w:r>
        <w:rPr>
          <w:rFonts w:ascii="Times New Roman" w:hAnsi="Times New Roman" w:cs="Times New Roman" w:eastAsia="Times New Roman"/>
          <w:color w:val="000000"/>
          <w:spacing w:val="0"/>
          <w:position w:val="0"/>
          <w:sz w:val="24"/>
          <w:shd w:fill="FFFFFF" w:val="clear"/>
        </w:rPr>
        <w:t xml:space="preserve">».</w:t>
      </w:r>
    </w:p>
    <w:p>
      <w:pPr>
        <w:spacing w:before="0" w:after="0" w:line="252"/>
        <w:ind w:right="0" w:left="0" w:firstLine="39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Причиной большого количества таких ошибок явилось  невнимательность и плохое усвоение тем.</w:t>
      </w:r>
    </w:p>
    <w:p>
      <w:pPr>
        <w:spacing w:before="0" w:after="0" w:line="252"/>
        <w:ind w:right="0" w:left="0" w:firstLine="39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Вывод:</w:t>
      </w:r>
      <w:r>
        <w:rPr>
          <w:rFonts w:ascii="Times New Roman" w:hAnsi="Times New Roman" w:cs="Times New Roman" w:eastAsia="Times New Roman"/>
          <w:color w:val="000000"/>
          <w:spacing w:val="0"/>
          <w:position w:val="0"/>
          <w:sz w:val="24"/>
          <w:shd w:fill="FFFFFF" w:val="clear"/>
        </w:rPr>
        <w:t xml:space="preserve">  уровень выполнения контрольной работы  учащихся 2-4 классах составляет 53,4%  качества обученности, это говорит о том, что во  2-4 классах  повысился уровень 7,4% подготовки по сравнению с предыдущими контрольными работами в начале учебного года и за 1-ое полугодие. Таким образом, анализ контрольных работ, тестов показал улучшение качества работы учителям </w:t>
      </w:r>
    </w:p>
    <w:p>
      <w:pPr>
        <w:spacing w:before="0" w:after="0" w:line="252"/>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auto"/>
          <w:spacing w:val="0"/>
          <w:position w:val="0"/>
          <w:sz w:val="22"/>
          <w:shd w:fill="FFFFFF" w:val="clear"/>
        </w:rPr>
        <w:t xml:space="preserve"> </w:t>
      </w:r>
      <w:r>
        <w:rPr>
          <w:rFonts w:ascii="Times New Roman" w:hAnsi="Times New Roman" w:cs="Times New Roman" w:eastAsia="Times New Roman"/>
          <w:b/>
          <w:color w:val="000000"/>
          <w:spacing w:val="0"/>
          <w:position w:val="0"/>
          <w:sz w:val="24"/>
          <w:shd w:fill="FFFFFF" w:val="clear"/>
        </w:rPr>
        <w:t xml:space="preserve">Рекомендации:</w:t>
      </w:r>
      <w:r>
        <w:rPr>
          <w:rFonts w:ascii="Times New Roman" w:hAnsi="Times New Roman" w:cs="Times New Roman" w:eastAsia="Times New Roman"/>
          <w:color w:val="000000"/>
          <w:spacing w:val="0"/>
          <w:position w:val="0"/>
          <w:sz w:val="24"/>
          <w:shd w:fill="FFFFFF" w:val="clear"/>
        </w:rPr>
        <w:t xml:space="preserve"> учителям необходимо обратить внимание на темы: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Умножение и деление двух и трехзначных чисел</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Величины</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Деление с остатками</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Время. Скорость. Расстояние</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и  уделить большее количество времени на повторение этих разделов.</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333333"/>
          <w:spacing w:val="0"/>
          <w:position w:val="0"/>
          <w:sz w:val="24"/>
          <w:shd w:fill="FFFFFF" w:val="clear"/>
        </w:rPr>
        <w:t xml:space="preserve">Анализ результатов проверки техники чтения в 1- 4-х классов</w:t>
      </w:r>
    </w:p>
    <w:p>
      <w:pPr>
        <w:spacing w:before="0" w:after="135" w:line="240"/>
        <w:ind w:right="0" w:left="0" w:firstLine="0"/>
        <w:jc w:val="center"/>
        <w:rPr>
          <w:rFonts w:ascii="Times New Roman" w:hAnsi="Times New Roman" w:cs="Times New Roman" w:eastAsia="Times New Roman"/>
          <w:b/>
          <w:color w:val="333333"/>
          <w:spacing w:val="0"/>
          <w:position w:val="0"/>
          <w:sz w:val="24"/>
          <w:shd w:fill="FFFFFF" w:val="clear"/>
        </w:rPr>
      </w:pPr>
      <w:r>
        <w:rPr>
          <w:rFonts w:ascii="Times New Roman" w:hAnsi="Times New Roman" w:cs="Times New Roman" w:eastAsia="Times New Roman"/>
          <w:b/>
          <w:color w:val="333333"/>
          <w:spacing w:val="0"/>
          <w:position w:val="0"/>
          <w:sz w:val="24"/>
          <w:shd w:fill="FFFFFF" w:val="clear"/>
        </w:rPr>
        <w:t xml:space="preserve">за  2019-2020 учебный год.</w:t>
      </w:r>
    </w:p>
    <w:tbl>
      <w:tblPr/>
      <w:tblGrid>
        <w:gridCol w:w="1241"/>
        <w:gridCol w:w="645"/>
        <w:gridCol w:w="1378"/>
        <w:gridCol w:w="877"/>
        <w:gridCol w:w="1142"/>
        <w:gridCol w:w="1375"/>
        <w:gridCol w:w="1203"/>
        <w:gridCol w:w="691"/>
        <w:gridCol w:w="819"/>
      </w:tblGrid>
      <w:tr>
        <w:trPr>
          <w:trHeight w:val="1" w:hRule="atLeast"/>
          <w:jc w:val="center"/>
        </w:trPr>
        <w:tc>
          <w:tcPr>
            <w:tcW w:w="1241" w:type="dxa"/>
            <w:vMerge w:val="restart"/>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5" w:type="dxa"/>
            <w:vMerge w:val="restart"/>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класс</w:t>
            </w:r>
          </w:p>
        </w:tc>
        <w:tc>
          <w:tcPr>
            <w:tcW w:w="1378" w:type="dxa"/>
            <w:vMerge w:val="restart"/>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Учитель</w:t>
            </w:r>
          </w:p>
        </w:tc>
        <w:tc>
          <w:tcPr>
            <w:tcW w:w="877" w:type="dxa"/>
            <w:vMerge w:val="restart"/>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в классе по списку</w:t>
            </w:r>
          </w:p>
        </w:tc>
        <w:tc>
          <w:tcPr>
            <w:tcW w:w="1142" w:type="dxa"/>
            <w:vMerge w:val="restart"/>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проверено</w:t>
            </w:r>
          </w:p>
        </w:tc>
        <w:tc>
          <w:tcPr>
            <w:tcW w:w="1375" w:type="dxa"/>
            <w:vMerge w:val="restart"/>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Норма чтения по программе</w:t>
            </w:r>
          </w:p>
          <w:p>
            <w:pPr>
              <w:spacing w:before="0" w:after="135"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b/>
                <w:color w:val="auto"/>
                <w:spacing w:val="0"/>
                <w:position w:val="0"/>
                <w:sz w:val="24"/>
                <w:shd w:fill="auto" w:val="clear"/>
              </w:rPr>
              <w:t xml:space="preserve">ое  пол              2-ое пол</w:t>
            </w:r>
          </w:p>
        </w:tc>
        <w:tc>
          <w:tcPr>
            <w:tcW w:w="2713" w:type="dxa"/>
            <w:gridSpan w:val="3"/>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темп чтения</w:t>
            </w:r>
          </w:p>
        </w:tc>
      </w:tr>
      <w:tr>
        <w:trPr>
          <w:trHeight w:val="1" w:hRule="atLeast"/>
          <w:jc w:val="center"/>
        </w:trPr>
        <w:tc>
          <w:tcPr>
            <w:tcW w:w="1241" w:type="dxa"/>
            <w:vMerge/>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45" w:type="dxa"/>
            <w:vMerge/>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378" w:type="dxa"/>
            <w:vMerge/>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77" w:type="dxa"/>
            <w:vMerge/>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142" w:type="dxa"/>
            <w:vMerge/>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375" w:type="dxa"/>
            <w:vMerge/>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20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ниже нормы/не читают</w:t>
            </w:r>
          </w:p>
        </w:tc>
        <w:tc>
          <w:tcPr>
            <w:tcW w:w="691"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норма</w:t>
            </w:r>
          </w:p>
        </w:tc>
        <w:tc>
          <w:tcPr>
            <w:tcW w:w="819"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выше нормы</w:t>
            </w:r>
          </w:p>
        </w:tc>
      </w:tr>
      <w:tr>
        <w:trPr>
          <w:trHeight w:val="1" w:hRule="atLeast"/>
          <w:jc w:val="center"/>
        </w:trPr>
        <w:tc>
          <w:tcPr>
            <w:tcW w:w="1241" w:type="dxa"/>
            <w:vMerge w:val="restart"/>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По итогам 2-й  полугодии</w:t>
            </w:r>
          </w:p>
        </w:tc>
        <w:tc>
          <w:tcPr>
            <w:tcW w:w="645"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класс</w:t>
            </w:r>
          </w:p>
        </w:tc>
        <w:tc>
          <w:tcPr>
            <w:tcW w:w="137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Салчак Д.Х.</w:t>
            </w:r>
          </w:p>
        </w:tc>
        <w:tc>
          <w:tcPr>
            <w:tcW w:w="877"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18</w:t>
            </w:r>
          </w:p>
        </w:tc>
        <w:tc>
          <w:tcPr>
            <w:tcW w:w="114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18</w:t>
            </w:r>
          </w:p>
        </w:tc>
        <w:tc>
          <w:tcPr>
            <w:tcW w:w="1375"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26-30              30-40</w:t>
            </w:r>
          </w:p>
        </w:tc>
        <w:tc>
          <w:tcPr>
            <w:tcW w:w="120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c>
          <w:tcPr>
            <w:tcW w:w="691"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w:t>
            </w:r>
          </w:p>
        </w:tc>
        <w:tc>
          <w:tcPr>
            <w:tcW w:w="819"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w:t>
            </w:r>
          </w:p>
        </w:tc>
      </w:tr>
      <w:tr>
        <w:trPr>
          <w:trHeight w:val="1" w:hRule="atLeast"/>
          <w:jc w:val="center"/>
        </w:trPr>
        <w:tc>
          <w:tcPr>
            <w:tcW w:w="1241" w:type="dxa"/>
            <w:vMerge/>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45"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класс</w:t>
            </w:r>
          </w:p>
        </w:tc>
        <w:tc>
          <w:tcPr>
            <w:tcW w:w="137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Бурундукай С.О..</w:t>
            </w:r>
          </w:p>
        </w:tc>
        <w:tc>
          <w:tcPr>
            <w:tcW w:w="877"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7</w:t>
            </w:r>
          </w:p>
        </w:tc>
        <w:tc>
          <w:tcPr>
            <w:tcW w:w="114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20</w:t>
            </w:r>
          </w:p>
        </w:tc>
        <w:tc>
          <w:tcPr>
            <w:tcW w:w="1375"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40-50               50-60</w:t>
            </w:r>
          </w:p>
        </w:tc>
        <w:tc>
          <w:tcPr>
            <w:tcW w:w="120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w:t>
            </w:r>
          </w:p>
        </w:tc>
        <w:tc>
          <w:tcPr>
            <w:tcW w:w="691"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c>
          <w:tcPr>
            <w:tcW w:w="819"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p>
        </w:tc>
      </w:tr>
      <w:tr>
        <w:trPr>
          <w:trHeight w:val="1" w:hRule="atLeast"/>
          <w:jc w:val="center"/>
        </w:trPr>
        <w:tc>
          <w:tcPr>
            <w:tcW w:w="1241" w:type="dxa"/>
            <w:vMerge w:val="restart"/>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56"/>
              <w:ind w:right="0" w:left="0" w:firstLine="0"/>
              <w:jc w:val="left"/>
              <w:rPr>
                <w:rFonts w:ascii="Calibri" w:hAnsi="Calibri" w:cs="Calibri" w:eastAsia="Calibri"/>
                <w:color w:val="auto"/>
                <w:spacing w:val="0"/>
                <w:position w:val="0"/>
                <w:sz w:val="22"/>
                <w:shd w:fill="auto" w:val="clear"/>
              </w:rPr>
            </w:pPr>
          </w:p>
        </w:tc>
        <w:tc>
          <w:tcPr>
            <w:tcW w:w="645"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класс</w:t>
            </w:r>
          </w:p>
        </w:tc>
        <w:tc>
          <w:tcPr>
            <w:tcW w:w="137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Конгар-оол В.М..</w:t>
            </w:r>
          </w:p>
        </w:tc>
        <w:tc>
          <w:tcPr>
            <w:tcW w:w="877"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18</w:t>
            </w:r>
          </w:p>
        </w:tc>
        <w:tc>
          <w:tcPr>
            <w:tcW w:w="114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18</w:t>
            </w:r>
          </w:p>
        </w:tc>
        <w:tc>
          <w:tcPr>
            <w:tcW w:w="1375"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60-70               70-80</w:t>
            </w:r>
          </w:p>
        </w:tc>
        <w:tc>
          <w:tcPr>
            <w:tcW w:w="120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c>
          <w:tcPr>
            <w:tcW w:w="691"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w:t>
            </w:r>
          </w:p>
        </w:tc>
        <w:tc>
          <w:tcPr>
            <w:tcW w:w="819"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w:t>
            </w:r>
          </w:p>
        </w:tc>
      </w:tr>
      <w:tr>
        <w:trPr>
          <w:trHeight w:val="1" w:hRule="atLeast"/>
          <w:jc w:val="center"/>
        </w:trPr>
        <w:tc>
          <w:tcPr>
            <w:tcW w:w="1241" w:type="dxa"/>
            <w:vMerge/>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45"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класс</w:t>
            </w:r>
          </w:p>
        </w:tc>
        <w:tc>
          <w:tcPr>
            <w:tcW w:w="137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Салчак С.В..</w:t>
            </w:r>
          </w:p>
        </w:tc>
        <w:tc>
          <w:tcPr>
            <w:tcW w:w="877"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7</w:t>
            </w:r>
          </w:p>
        </w:tc>
        <w:tc>
          <w:tcPr>
            <w:tcW w:w="114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7</w:t>
            </w:r>
          </w:p>
        </w:tc>
        <w:tc>
          <w:tcPr>
            <w:tcW w:w="1375"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80-90           100-120</w:t>
            </w:r>
          </w:p>
        </w:tc>
        <w:tc>
          <w:tcPr>
            <w:tcW w:w="120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w:t>
            </w:r>
          </w:p>
        </w:tc>
        <w:tc>
          <w:tcPr>
            <w:tcW w:w="691"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c>
          <w:tcPr>
            <w:tcW w:w="819"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p>
        </w:tc>
      </w:tr>
      <w:tr>
        <w:trPr>
          <w:trHeight w:val="1" w:hRule="atLeast"/>
          <w:jc w:val="center"/>
        </w:trPr>
        <w:tc>
          <w:tcPr>
            <w:tcW w:w="1241" w:type="dxa"/>
            <w:vMerge/>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023" w:type="dxa"/>
            <w:gridSpan w:val="2"/>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Итого на конец 2-й полугодии</w:t>
            </w:r>
          </w:p>
        </w:tc>
        <w:tc>
          <w:tcPr>
            <w:tcW w:w="877"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50</w:t>
            </w:r>
          </w:p>
        </w:tc>
        <w:tc>
          <w:tcPr>
            <w:tcW w:w="114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50</w:t>
            </w:r>
          </w:p>
        </w:tc>
        <w:tc>
          <w:tcPr>
            <w:tcW w:w="1375"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20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16%</w:t>
            </w:r>
          </w:p>
        </w:tc>
        <w:tc>
          <w:tcPr>
            <w:tcW w:w="691"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46%</w:t>
            </w:r>
          </w:p>
        </w:tc>
        <w:tc>
          <w:tcPr>
            <w:tcW w:w="819"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25%</w:t>
            </w:r>
          </w:p>
        </w:tc>
      </w:tr>
    </w:tbl>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Сравнительный  анализ  результатов  поверки  техники чтения  1-4 классов  за 2019 – 2020 учебный  год</w:t>
      </w:r>
    </w:p>
    <w:tbl>
      <w:tblPr/>
      <w:tblGrid>
        <w:gridCol w:w="1292"/>
        <w:gridCol w:w="646"/>
        <w:gridCol w:w="1324"/>
        <w:gridCol w:w="878"/>
        <w:gridCol w:w="1142"/>
        <w:gridCol w:w="1376"/>
        <w:gridCol w:w="1203"/>
        <w:gridCol w:w="691"/>
        <w:gridCol w:w="819"/>
      </w:tblGrid>
      <w:tr>
        <w:trPr>
          <w:trHeight w:val="1" w:hRule="atLeast"/>
          <w:jc w:val="center"/>
        </w:trPr>
        <w:tc>
          <w:tcPr>
            <w:tcW w:w="1292" w:type="dxa"/>
            <w:vMerge w:val="restart"/>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6" w:type="dxa"/>
            <w:vMerge w:val="restart"/>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класс</w:t>
            </w:r>
          </w:p>
        </w:tc>
        <w:tc>
          <w:tcPr>
            <w:tcW w:w="1324" w:type="dxa"/>
            <w:vMerge w:val="restart"/>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Учитель</w:t>
            </w:r>
          </w:p>
        </w:tc>
        <w:tc>
          <w:tcPr>
            <w:tcW w:w="878" w:type="dxa"/>
            <w:vMerge w:val="restart"/>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в классе по списку</w:t>
            </w:r>
          </w:p>
        </w:tc>
        <w:tc>
          <w:tcPr>
            <w:tcW w:w="1142" w:type="dxa"/>
            <w:vMerge w:val="restart"/>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проверено</w:t>
            </w:r>
          </w:p>
        </w:tc>
        <w:tc>
          <w:tcPr>
            <w:tcW w:w="1376" w:type="dxa"/>
            <w:vMerge w:val="restart"/>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Норма чтения по программе</w:t>
            </w:r>
          </w:p>
          <w:p>
            <w:pPr>
              <w:spacing w:before="0" w:after="135"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b/>
                <w:color w:val="auto"/>
                <w:spacing w:val="0"/>
                <w:position w:val="0"/>
                <w:sz w:val="24"/>
                <w:shd w:fill="auto" w:val="clear"/>
              </w:rPr>
              <w:t xml:space="preserve">ое  пол              2-ое пол</w:t>
            </w:r>
          </w:p>
        </w:tc>
        <w:tc>
          <w:tcPr>
            <w:tcW w:w="2713" w:type="dxa"/>
            <w:gridSpan w:val="3"/>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темп чтения</w:t>
            </w:r>
          </w:p>
        </w:tc>
      </w:tr>
      <w:tr>
        <w:trPr>
          <w:trHeight w:val="1" w:hRule="atLeast"/>
          <w:jc w:val="center"/>
        </w:trPr>
        <w:tc>
          <w:tcPr>
            <w:tcW w:w="1292" w:type="dxa"/>
            <w:vMerge/>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46" w:type="dxa"/>
            <w:vMerge/>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324" w:type="dxa"/>
            <w:vMerge/>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878" w:type="dxa"/>
            <w:vMerge/>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142" w:type="dxa"/>
            <w:vMerge/>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376" w:type="dxa"/>
            <w:vMerge/>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20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ниже нормы/не читают</w:t>
            </w:r>
          </w:p>
        </w:tc>
        <w:tc>
          <w:tcPr>
            <w:tcW w:w="691"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норма</w:t>
            </w:r>
          </w:p>
        </w:tc>
        <w:tc>
          <w:tcPr>
            <w:tcW w:w="819"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выше нормы</w:t>
            </w:r>
          </w:p>
        </w:tc>
      </w:tr>
      <w:tr>
        <w:trPr>
          <w:trHeight w:val="1" w:hRule="atLeast"/>
          <w:jc w:val="center"/>
        </w:trPr>
        <w:tc>
          <w:tcPr>
            <w:tcW w:w="1292" w:type="dxa"/>
            <w:vMerge w:val="restart"/>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По итогам 1-й – 2-й  полугодии</w:t>
            </w:r>
          </w:p>
        </w:tc>
        <w:tc>
          <w:tcPr>
            <w:tcW w:w="64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класс</w:t>
            </w:r>
          </w:p>
        </w:tc>
        <w:tc>
          <w:tcPr>
            <w:tcW w:w="1324"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Салчак Д.Х.</w:t>
            </w:r>
          </w:p>
        </w:tc>
        <w:tc>
          <w:tcPr>
            <w:tcW w:w="87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18</w:t>
            </w:r>
          </w:p>
        </w:tc>
        <w:tc>
          <w:tcPr>
            <w:tcW w:w="114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18</w:t>
            </w:r>
          </w:p>
        </w:tc>
        <w:tc>
          <w:tcPr>
            <w:tcW w:w="137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26-30              </w:t>
            </w:r>
          </w:p>
          <w:p>
            <w:pPr>
              <w:spacing w:before="0" w:after="135"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30-40</w:t>
            </w:r>
          </w:p>
        </w:tc>
        <w:tc>
          <w:tcPr>
            <w:tcW w:w="120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c>
          <w:tcPr>
            <w:tcW w:w="691"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w:t>
            </w:r>
          </w:p>
        </w:tc>
        <w:tc>
          <w:tcPr>
            <w:tcW w:w="819"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w:t>
            </w:r>
          </w:p>
        </w:tc>
      </w:tr>
      <w:tr>
        <w:trPr>
          <w:trHeight w:val="1" w:hRule="atLeast"/>
          <w:jc w:val="center"/>
        </w:trPr>
        <w:tc>
          <w:tcPr>
            <w:tcW w:w="1292" w:type="dxa"/>
            <w:vMerge/>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4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класс</w:t>
            </w:r>
          </w:p>
        </w:tc>
        <w:tc>
          <w:tcPr>
            <w:tcW w:w="1324"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Бурундукай С.О.</w:t>
            </w:r>
          </w:p>
        </w:tc>
        <w:tc>
          <w:tcPr>
            <w:tcW w:w="87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7</w:t>
            </w:r>
          </w:p>
        </w:tc>
        <w:tc>
          <w:tcPr>
            <w:tcW w:w="114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7</w:t>
            </w:r>
          </w:p>
        </w:tc>
        <w:tc>
          <w:tcPr>
            <w:tcW w:w="137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40-50               </w:t>
            </w:r>
          </w:p>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50-60</w:t>
            </w:r>
          </w:p>
        </w:tc>
        <w:tc>
          <w:tcPr>
            <w:tcW w:w="120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w:t>
            </w:r>
          </w:p>
        </w:tc>
        <w:tc>
          <w:tcPr>
            <w:tcW w:w="691"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p>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c>
          <w:tcPr>
            <w:tcW w:w="819"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p>
        </w:tc>
      </w:tr>
      <w:tr>
        <w:trPr>
          <w:trHeight w:val="1" w:hRule="atLeast"/>
          <w:jc w:val="center"/>
        </w:trPr>
        <w:tc>
          <w:tcPr>
            <w:tcW w:w="1292" w:type="dxa"/>
            <w:vMerge w:val="restart"/>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56"/>
              <w:ind w:right="0" w:left="0" w:firstLine="0"/>
              <w:jc w:val="left"/>
              <w:rPr>
                <w:rFonts w:ascii="Calibri" w:hAnsi="Calibri" w:cs="Calibri" w:eastAsia="Calibri"/>
                <w:color w:val="auto"/>
                <w:spacing w:val="0"/>
                <w:position w:val="0"/>
                <w:sz w:val="22"/>
                <w:shd w:fill="auto" w:val="clear"/>
              </w:rPr>
            </w:pPr>
          </w:p>
        </w:tc>
        <w:tc>
          <w:tcPr>
            <w:tcW w:w="64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класс</w:t>
            </w:r>
          </w:p>
        </w:tc>
        <w:tc>
          <w:tcPr>
            <w:tcW w:w="1324"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Конгар-оол В.М..</w:t>
            </w:r>
          </w:p>
        </w:tc>
        <w:tc>
          <w:tcPr>
            <w:tcW w:w="87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18</w:t>
            </w:r>
          </w:p>
        </w:tc>
        <w:tc>
          <w:tcPr>
            <w:tcW w:w="114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18</w:t>
            </w:r>
          </w:p>
        </w:tc>
        <w:tc>
          <w:tcPr>
            <w:tcW w:w="137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60-70               </w:t>
            </w:r>
          </w:p>
          <w:p>
            <w:pPr>
              <w:spacing w:before="0" w:after="135"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70-80</w:t>
            </w:r>
          </w:p>
        </w:tc>
        <w:tc>
          <w:tcPr>
            <w:tcW w:w="120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r>
          </w:p>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c>
          <w:tcPr>
            <w:tcW w:w="691"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r>
          </w:p>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w:t>
            </w:r>
          </w:p>
        </w:tc>
        <w:tc>
          <w:tcPr>
            <w:tcW w:w="819"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r>
          </w:p>
          <w:p>
            <w:pPr>
              <w:spacing w:before="0" w:after="135"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6</w:t>
            </w:r>
          </w:p>
        </w:tc>
      </w:tr>
      <w:tr>
        <w:trPr>
          <w:trHeight w:val="1" w:hRule="atLeast"/>
          <w:jc w:val="center"/>
        </w:trPr>
        <w:tc>
          <w:tcPr>
            <w:tcW w:w="1292" w:type="dxa"/>
            <w:vMerge/>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64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класс</w:t>
            </w:r>
          </w:p>
        </w:tc>
        <w:tc>
          <w:tcPr>
            <w:tcW w:w="1324"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Салчак  С.В..</w:t>
            </w:r>
          </w:p>
        </w:tc>
        <w:tc>
          <w:tcPr>
            <w:tcW w:w="87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7</w:t>
            </w:r>
          </w:p>
        </w:tc>
        <w:tc>
          <w:tcPr>
            <w:tcW w:w="114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7</w:t>
            </w:r>
          </w:p>
        </w:tc>
        <w:tc>
          <w:tcPr>
            <w:tcW w:w="137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80-90           </w:t>
            </w:r>
          </w:p>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100-120</w:t>
            </w:r>
          </w:p>
        </w:tc>
        <w:tc>
          <w:tcPr>
            <w:tcW w:w="120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w:t>
            </w:r>
          </w:p>
        </w:tc>
        <w:tc>
          <w:tcPr>
            <w:tcW w:w="691"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c>
          <w:tcPr>
            <w:tcW w:w="819"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p>
        </w:tc>
      </w:tr>
      <w:tr>
        <w:trPr>
          <w:trHeight w:val="1" w:hRule="atLeast"/>
          <w:jc w:val="center"/>
        </w:trPr>
        <w:tc>
          <w:tcPr>
            <w:tcW w:w="1292" w:type="dxa"/>
            <w:vMerge/>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970" w:type="dxa"/>
            <w:gridSpan w:val="2"/>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Итого на конец 1-й полугодии</w:t>
            </w:r>
          </w:p>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й полугодии</w:t>
            </w:r>
          </w:p>
        </w:tc>
        <w:tc>
          <w:tcPr>
            <w:tcW w:w="87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50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50</w:t>
            </w:r>
          </w:p>
        </w:tc>
        <w:tc>
          <w:tcPr>
            <w:tcW w:w="114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50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50</w:t>
            </w:r>
          </w:p>
        </w:tc>
        <w:tc>
          <w:tcPr>
            <w:tcW w:w="137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20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r>
          </w:p>
          <w:p>
            <w:pPr>
              <w:spacing w:before="0" w:after="135"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16%</w:t>
            </w:r>
          </w:p>
        </w:tc>
        <w:tc>
          <w:tcPr>
            <w:tcW w:w="691"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w:t>
            </w:r>
          </w:p>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46%</w:t>
            </w:r>
          </w:p>
        </w:tc>
        <w:tc>
          <w:tcPr>
            <w:tcW w:w="819"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p>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25%</w:t>
            </w:r>
          </w:p>
        </w:tc>
      </w:tr>
      <w:tr>
        <w:trPr>
          <w:trHeight w:val="1" w:hRule="atLeast"/>
          <w:jc w:val="center"/>
        </w:trPr>
        <w:tc>
          <w:tcPr>
            <w:tcW w:w="129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70" w:type="dxa"/>
            <w:gridSpan w:val="2"/>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Динамика</w:t>
            </w:r>
          </w:p>
        </w:tc>
        <w:tc>
          <w:tcPr>
            <w:tcW w:w="87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4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376"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20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+ 2</w:t>
            </w:r>
          </w:p>
        </w:tc>
        <w:tc>
          <w:tcPr>
            <w:tcW w:w="691"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+ 16</w:t>
            </w:r>
          </w:p>
        </w:tc>
        <w:tc>
          <w:tcPr>
            <w:tcW w:w="819"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135"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+ 5</w:t>
            </w:r>
          </w:p>
        </w:tc>
      </w:tr>
    </w:tbl>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По сравнению с предыдущими проверками  техники чтения  за 1-ое и 2-ое  полугодие  </w:t>
      </w:r>
      <w:r>
        <w:rPr>
          <w:rFonts w:ascii="Times New Roman" w:hAnsi="Times New Roman" w:cs="Times New Roman" w:eastAsia="Times New Roman"/>
          <w:color w:val="000000"/>
          <w:spacing w:val="0"/>
          <w:position w:val="0"/>
          <w:sz w:val="24"/>
          <w:shd w:fill="auto" w:val="clear"/>
        </w:rPr>
        <w:t xml:space="preserve">уровень выполнения техники чтения  учащихся 2-4 классах немного повысился.  </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Анализ обученности учащихся  2-4 классов за  2019-20 уч. г</w:t>
      </w:r>
    </w:p>
    <w:tbl>
      <w:tblPr/>
      <w:tblGrid>
        <w:gridCol w:w="2265"/>
        <w:gridCol w:w="1736"/>
        <w:gridCol w:w="1007"/>
        <w:gridCol w:w="921"/>
        <w:gridCol w:w="921"/>
        <w:gridCol w:w="658"/>
        <w:gridCol w:w="956"/>
        <w:gridCol w:w="881"/>
      </w:tblGrid>
      <w:tr>
        <w:trPr>
          <w:trHeight w:val="1" w:hRule="atLeast"/>
          <w:jc w:val="left"/>
        </w:trPr>
        <w:tc>
          <w:tcPr>
            <w:tcW w:w="22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Предметы</w:t>
            </w:r>
          </w:p>
        </w:tc>
        <w:tc>
          <w:tcPr>
            <w:tcW w:w="17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Количество учащихся</w:t>
            </w:r>
          </w:p>
        </w:tc>
        <w:tc>
          <w:tcPr>
            <w:tcW w:w="10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Всего на 5</w:t>
            </w:r>
          </w:p>
        </w:tc>
        <w:tc>
          <w:tcPr>
            <w:tcW w:w="9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Всего на 4</w:t>
            </w:r>
          </w:p>
        </w:tc>
        <w:tc>
          <w:tcPr>
            <w:tcW w:w="9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Всего на 3</w:t>
            </w:r>
          </w:p>
        </w:tc>
        <w:tc>
          <w:tcPr>
            <w:tcW w:w="6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Всего на 2</w:t>
            </w:r>
          </w:p>
        </w:tc>
        <w:tc>
          <w:tcPr>
            <w:tcW w:w="9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КО</w:t>
            </w:r>
          </w:p>
        </w:tc>
        <w:tc>
          <w:tcPr>
            <w:tcW w:w="8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УО</w:t>
            </w:r>
          </w:p>
        </w:tc>
      </w:tr>
      <w:tr>
        <w:trPr>
          <w:trHeight w:val="1" w:hRule="atLeast"/>
          <w:jc w:val="left"/>
        </w:trPr>
        <w:tc>
          <w:tcPr>
            <w:tcW w:w="22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Русский язык</w:t>
            </w:r>
          </w:p>
        </w:tc>
        <w:tc>
          <w:tcPr>
            <w:tcW w:w="17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r>
          </w:p>
          <w:p>
            <w:pPr>
              <w:spacing w:before="0" w:after="0" w:line="240"/>
              <w:ind w:right="0" w:left="0" w:firstLine="0"/>
              <w:jc w:val="left"/>
              <w:rPr>
                <w:color w:val="auto"/>
                <w:spacing w:val="0"/>
                <w:position w:val="0"/>
                <w:shd w:fill="auto" w:val="clear"/>
              </w:rPr>
            </w:pPr>
          </w:p>
        </w:tc>
        <w:tc>
          <w:tcPr>
            <w:tcW w:w="10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p>
        </w:tc>
        <w:tc>
          <w:tcPr>
            <w:tcW w:w="9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17</w:t>
            </w:r>
          </w:p>
        </w:tc>
        <w:tc>
          <w:tcPr>
            <w:tcW w:w="9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30</w:t>
            </w:r>
          </w:p>
        </w:tc>
        <w:tc>
          <w:tcPr>
            <w:tcW w:w="6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w:t>
            </w:r>
          </w:p>
        </w:tc>
        <w:tc>
          <w:tcPr>
            <w:tcW w:w="9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62,5</w:t>
            </w:r>
            <w:r>
              <w:rPr>
                <w:rFonts w:ascii="Times New Roman" w:hAnsi="Times New Roman" w:cs="Times New Roman" w:eastAsia="Times New Roman"/>
                <w:color w:val="auto"/>
                <w:spacing w:val="0"/>
                <w:position w:val="0"/>
                <w:sz w:val="24"/>
                <w:shd w:fill="auto" w:val="clear"/>
              </w:rPr>
              <w:t xml:space="preserve">%</w:t>
            </w:r>
          </w:p>
        </w:tc>
        <w:tc>
          <w:tcPr>
            <w:tcW w:w="8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100%</w:t>
            </w:r>
          </w:p>
        </w:tc>
      </w:tr>
      <w:tr>
        <w:trPr>
          <w:trHeight w:val="1" w:hRule="atLeast"/>
          <w:jc w:val="left"/>
        </w:trPr>
        <w:tc>
          <w:tcPr>
            <w:tcW w:w="22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Литературное чтение</w:t>
            </w:r>
          </w:p>
        </w:tc>
        <w:tc>
          <w:tcPr>
            <w:tcW w:w="17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32</w:t>
            </w:r>
          </w:p>
        </w:tc>
        <w:tc>
          <w:tcPr>
            <w:tcW w:w="10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c>
          <w:tcPr>
            <w:tcW w:w="9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17</w:t>
            </w:r>
          </w:p>
        </w:tc>
        <w:tc>
          <w:tcPr>
            <w:tcW w:w="9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29</w:t>
            </w:r>
          </w:p>
        </w:tc>
        <w:tc>
          <w:tcPr>
            <w:tcW w:w="6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w:t>
            </w:r>
          </w:p>
        </w:tc>
        <w:tc>
          <w:tcPr>
            <w:tcW w:w="9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65,6</w:t>
            </w:r>
            <w:r>
              <w:rPr>
                <w:rFonts w:ascii="Times New Roman" w:hAnsi="Times New Roman" w:cs="Times New Roman" w:eastAsia="Times New Roman"/>
                <w:color w:val="auto"/>
                <w:spacing w:val="0"/>
                <w:position w:val="0"/>
                <w:sz w:val="24"/>
                <w:shd w:fill="auto" w:val="clear"/>
              </w:rPr>
              <w:t xml:space="preserve">%</w:t>
            </w:r>
          </w:p>
        </w:tc>
        <w:tc>
          <w:tcPr>
            <w:tcW w:w="8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100%</w:t>
            </w:r>
          </w:p>
        </w:tc>
      </w:tr>
      <w:tr>
        <w:trPr>
          <w:trHeight w:val="1" w:hRule="atLeast"/>
          <w:jc w:val="left"/>
        </w:trPr>
        <w:tc>
          <w:tcPr>
            <w:tcW w:w="22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Родной язык</w:t>
            </w:r>
          </w:p>
        </w:tc>
        <w:tc>
          <w:tcPr>
            <w:tcW w:w="17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r>
          </w:p>
          <w:p>
            <w:pPr>
              <w:spacing w:before="0" w:after="0" w:line="240"/>
              <w:ind w:right="0" w:left="0" w:firstLine="0"/>
              <w:jc w:val="left"/>
              <w:rPr>
                <w:color w:val="auto"/>
                <w:spacing w:val="0"/>
                <w:position w:val="0"/>
                <w:shd w:fill="auto" w:val="clear"/>
              </w:rPr>
            </w:pPr>
          </w:p>
        </w:tc>
        <w:tc>
          <w:tcPr>
            <w:tcW w:w="10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w:t>
            </w:r>
          </w:p>
        </w:tc>
        <w:tc>
          <w:tcPr>
            <w:tcW w:w="9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w:t>
            </w:r>
          </w:p>
        </w:tc>
        <w:tc>
          <w:tcPr>
            <w:tcW w:w="9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w:t>
            </w:r>
          </w:p>
        </w:tc>
        <w:tc>
          <w:tcPr>
            <w:tcW w:w="6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w:t>
            </w:r>
          </w:p>
        </w:tc>
        <w:tc>
          <w:tcPr>
            <w:tcW w:w="9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62,5</w:t>
            </w:r>
            <w:r>
              <w:rPr>
                <w:rFonts w:ascii="Times New Roman" w:hAnsi="Times New Roman" w:cs="Times New Roman" w:eastAsia="Times New Roman"/>
                <w:color w:val="auto"/>
                <w:spacing w:val="0"/>
                <w:position w:val="0"/>
                <w:sz w:val="24"/>
                <w:shd w:fill="auto" w:val="clear"/>
              </w:rPr>
              <w:t xml:space="preserve">%</w:t>
            </w:r>
          </w:p>
        </w:tc>
        <w:tc>
          <w:tcPr>
            <w:tcW w:w="8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100%</w:t>
            </w:r>
          </w:p>
        </w:tc>
      </w:tr>
      <w:tr>
        <w:trPr>
          <w:trHeight w:val="1" w:hRule="atLeast"/>
          <w:jc w:val="left"/>
        </w:trPr>
        <w:tc>
          <w:tcPr>
            <w:tcW w:w="22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Литературное чтение (тувинское)</w:t>
            </w:r>
          </w:p>
        </w:tc>
        <w:tc>
          <w:tcPr>
            <w:tcW w:w="17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32</w:t>
            </w:r>
          </w:p>
        </w:tc>
        <w:tc>
          <w:tcPr>
            <w:tcW w:w="10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11</w:t>
            </w:r>
          </w:p>
        </w:tc>
        <w:tc>
          <w:tcPr>
            <w:tcW w:w="9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0</w:t>
            </w:r>
          </w:p>
        </w:tc>
        <w:tc>
          <w:tcPr>
            <w:tcW w:w="9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1</w:t>
            </w:r>
          </w:p>
        </w:tc>
        <w:tc>
          <w:tcPr>
            <w:tcW w:w="6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w:t>
            </w:r>
          </w:p>
        </w:tc>
        <w:tc>
          <w:tcPr>
            <w:tcW w:w="9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5,6</w:t>
            </w:r>
            <w:r>
              <w:rPr>
                <w:rFonts w:ascii="Times New Roman" w:hAnsi="Times New Roman" w:cs="Times New Roman" w:eastAsia="Times New Roman"/>
                <w:color w:val="auto"/>
                <w:spacing w:val="0"/>
                <w:position w:val="0"/>
                <w:sz w:val="24"/>
                <w:shd w:fill="auto" w:val="clear"/>
              </w:rPr>
              <w:t xml:space="preserve">%</w:t>
            </w:r>
          </w:p>
        </w:tc>
        <w:tc>
          <w:tcPr>
            <w:tcW w:w="8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100%</w:t>
            </w:r>
          </w:p>
        </w:tc>
      </w:tr>
      <w:tr>
        <w:trPr>
          <w:trHeight w:val="1" w:hRule="atLeast"/>
          <w:jc w:val="left"/>
        </w:trPr>
        <w:tc>
          <w:tcPr>
            <w:tcW w:w="22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Иностранный язык (английский) </w:t>
            </w:r>
          </w:p>
        </w:tc>
        <w:tc>
          <w:tcPr>
            <w:tcW w:w="17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32</w:t>
            </w:r>
          </w:p>
        </w:tc>
        <w:tc>
          <w:tcPr>
            <w:tcW w:w="10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c>
          <w:tcPr>
            <w:tcW w:w="9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w:t>
            </w:r>
          </w:p>
        </w:tc>
        <w:tc>
          <w:tcPr>
            <w:tcW w:w="9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19</w:t>
            </w:r>
          </w:p>
        </w:tc>
        <w:tc>
          <w:tcPr>
            <w:tcW w:w="6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w:t>
            </w:r>
          </w:p>
        </w:tc>
        <w:tc>
          <w:tcPr>
            <w:tcW w:w="9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40,6</w:t>
            </w:r>
            <w:r>
              <w:rPr>
                <w:rFonts w:ascii="Times New Roman" w:hAnsi="Times New Roman" w:cs="Times New Roman" w:eastAsia="Times New Roman"/>
                <w:color w:val="auto"/>
                <w:spacing w:val="0"/>
                <w:position w:val="0"/>
                <w:sz w:val="24"/>
                <w:shd w:fill="auto" w:val="clear"/>
              </w:rPr>
              <w:t xml:space="preserve">%</w:t>
            </w:r>
          </w:p>
        </w:tc>
        <w:tc>
          <w:tcPr>
            <w:tcW w:w="8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100%</w:t>
            </w:r>
          </w:p>
        </w:tc>
      </w:tr>
      <w:tr>
        <w:trPr>
          <w:trHeight w:val="1" w:hRule="atLeast"/>
          <w:jc w:val="left"/>
        </w:trPr>
        <w:tc>
          <w:tcPr>
            <w:tcW w:w="22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Математика</w:t>
            </w:r>
          </w:p>
        </w:tc>
        <w:tc>
          <w:tcPr>
            <w:tcW w:w="17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r>
          </w:p>
          <w:p>
            <w:pPr>
              <w:spacing w:before="0" w:after="0" w:line="240"/>
              <w:ind w:right="0" w:left="0" w:firstLine="0"/>
              <w:jc w:val="left"/>
              <w:rPr>
                <w:color w:val="auto"/>
                <w:spacing w:val="0"/>
                <w:position w:val="0"/>
                <w:shd w:fill="auto" w:val="clear"/>
              </w:rPr>
            </w:pPr>
          </w:p>
        </w:tc>
        <w:tc>
          <w:tcPr>
            <w:tcW w:w="10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w:t>
            </w:r>
          </w:p>
        </w:tc>
        <w:tc>
          <w:tcPr>
            <w:tcW w:w="9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16</w:t>
            </w:r>
          </w:p>
        </w:tc>
        <w:tc>
          <w:tcPr>
            <w:tcW w:w="9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11</w:t>
            </w:r>
          </w:p>
        </w:tc>
        <w:tc>
          <w:tcPr>
            <w:tcW w:w="6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w:t>
            </w:r>
          </w:p>
        </w:tc>
        <w:tc>
          <w:tcPr>
            <w:tcW w:w="9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65,6</w:t>
            </w:r>
            <w:r>
              <w:rPr>
                <w:rFonts w:ascii="Times New Roman" w:hAnsi="Times New Roman" w:cs="Times New Roman" w:eastAsia="Times New Roman"/>
                <w:color w:val="auto"/>
                <w:spacing w:val="0"/>
                <w:position w:val="0"/>
                <w:sz w:val="24"/>
                <w:shd w:fill="auto" w:val="clear"/>
              </w:rPr>
              <w:t xml:space="preserve">%</w:t>
            </w:r>
          </w:p>
        </w:tc>
        <w:tc>
          <w:tcPr>
            <w:tcW w:w="8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100%</w:t>
            </w:r>
          </w:p>
        </w:tc>
      </w:tr>
      <w:tr>
        <w:trPr>
          <w:trHeight w:val="1" w:hRule="atLeast"/>
          <w:jc w:val="left"/>
        </w:trPr>
        <w:tc>
          <w:tcPr>
            <w:tcW w:w="22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Окружающий мир</w:t>
            </w:r>
          </w:p>
        </w:tc>
        <w:tc>
          <w:tcPr>
            <w:tcW w:w="17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32</w:t>
            </w:r>
          </w:p>
        </w:tc>
        <w:tc>
          <w:tcPr>
            <w:tcW w:w="10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w:t>
            </w:r>
          </w:p>
        </w:tc>
        <w:tc>
          <w:tcPr>
            <w:tcW w:w="9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0</w:t>
            </w:r>
          </w:p>
        </w:tc>
        <w:tc>
          <w:tcPr>
            <w:tcW w:w="9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5</w:t>
            </w:r>
          </w:p>
        </w:tc>
        <w:tc>
          <w:tcPr>
            <w:tcW w:w="6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w:t>
            </w:r>
          </w:p>
        </w:tc>
        <w:tc>
          <w:tcPr>
            <w:tcW w:w="9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53,1</w:t>
            </w:r>
            <w:r>
              <w:rPr>
                <w:rFonts w:ascii="Times New Roman" w:hAnsi="Times New Roman" w:cs="Times New Roman" w:eastAsia="Times New Roman"/>
                <w:color w:val="auto"/>
                <w:spacing w:val="0"/>
                <w:position w:val="0"/>
                <w:sz w:val="24"/>
                <w:shd w:fill="auto" w:val="clear"/>
              </w:rPr>
              <w:t xml:space="preserve">%</w:t>
            </w:r>
          </w:p>
        </w:tc>
        <w:tc>
          <w:tcPr>
            <w:tcW w:w="8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100%</w:t>
            </w:r>
          </w:p>
        </w:tc>
      </w:tr>
      <w:tr>
        <w:trPr>
          <w:trHeight w:val="1" w:hRule="atLeast"/>
          <w:jc w:val="left"/>
        </w:trPr>
        <w:tc>
          <w:tcPr>
            <w:tcW w:w="22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Музыка</w:t>
            </w:r>
          </w:p>
        </w:tc>
        <w:tc>
          <w:tcPr>
            <w:tcW w:w="17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r>
          </w:p>
          <w:p>
            <w:pPr>
              <w:spacing w:before="0" w:after="0" w:line="240"/>
              <w:ind w:right="0" w:left="0" w:firstLine="0"/>
              <w:jc w:val="left"/>
              <w:rPr>
                <w:color w:val="auto"/>
                <w:spacing w:val="0"/>
                <w:position w:val="0"/>
                <w:shd w:fill="auto" w:val="clear"/>
              </w:rPr>
            </w:pPr>
          </w:p>
        </w:tc>
        <w:tc>
          <w:tcPr>
            <w:tcW w:w="10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w:t>
            </w:r>
          </w:p>
        </w:tc>
        <w:tc>
          <w:tcPr>
            <w:tcW w:w="9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7</w:t>
            </w:r>
          </w:p>
        </w:tc>
        <w:tc>
          <w:tcPr>
            <w:tcW w:w="9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w:t>
            </w:r>
          </w:p>
        </w:tc>
        <w:tc>
          <w:tcPr>
            <w:tcW w:w="6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w:t>
            </w:r>
          </w:p>
        </w:tc>
        <w:tc>
          <w:tcPr>
            <w:tcW w:w="9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100%</w:t>
            </w:r>
          </w:p>
        </w:tc>
        <w:tc>
          <w:tcPr>
            <w:tcW w:w="8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100%</w:t>
            </w:r>
          </w:p>
        </w:tc>
      </w:tr>
      <w:tr>
        <w:trPr>
          <w:trHeight w:val="1" w:hRule="atLeast"/>
          <w:jc w:val="left"/>
        </w:trPr>
        <w:tc>
          <w:tcPr>
            <w:tcW w:w="22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Технология</w:t>
            </w:r>
          </w:p>
        </w:tc>
        <w:tc>
          <w:tcPr>
            <w:tcW w:w="17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r>
          </w:p>
          <w:p>
            <w:pPr>
              <w:spacing w:before="0" w:after="0" w:line="240"/>
              <w:ind w:right="0" w:left="0" w:firstLine="0"/>
              <w:jc w:val="left"/>
              <w:rPr>
                <w:color w:val="auto"/>
                <w:spacing w:val="0"/>
                <w:position w:val="0"/>
                <w:shd w:fill="auto" w:val="clear"/>
              </w:rPr>
            </w:pPr>
          </w:p>
        </w:tc>
        <w:tc>
          <w:tcPr>
            <w:tcW w:w="10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18</w:t>
            </w:r>
          </w:p>
        </w:tc>
        <w:tc>
          <w:tcPr>
            <w:tcW w:w="9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14</w:t>
            </w:r>
          </w:p>
        </w:tc>
        <w:tc>
          <w:tcPr>
            <w:tcW w:w="9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w:t>
            </w:r>
          </w:p>
        </w:tc>
        <w:tc>
          <w:tcPr>
            <w:tcW w:w="6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w:t>
            </w:r>
          </w:p>
        </w:tc>
        <w:tc>
          <w:tcPr>
            <w:tcW w:w="9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100</w:t>
            </w:r>
            <w:r>
              <w:rPr>
                <w:rFonts w:ascii="Times New Roman" w:hAnsi="Times New Roman" w:cs="Times New Roman" w:eastAsia="Times New Roman"/>
                <w:color w:val="auto"/>
                <w:spacing w:val="0"/>
                <w:position w:val="0"/>
                <w:sz w:val="24"/>
                <w:shd w:fill="auto" w:val="clear"/>
              </w:rPr>
              <w:t xml:space="preserve">%</w:t>
            </w:r>
          </w:p>
        </w:tc>
        <w:tc>
          <w:tcPr>
            <w:tcW w:w="8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100%</w:t>
            </w:r>
          </w:p>
        </w:tc>
      </w:tr>
      <w:tr>
        <w:trPr>
          <w:trHeight w:val="1" w:hRule="atLeast"/>
          <w:jc w:val="left"/>
        </w:trPr>
        <w:tc>
          <w:tcPr>
            <w:tcW w:w="22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Физкультура</w:t>
            </w:r>
          </w:p>
        </w:tc>
        <w:tc>
          <w:tcPr>
            <w:tcW w:w="17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r>
          </w:p>
          <w:p>
            <w:pPr>
              <w:spacing w:before="0" w:after="0" w:line="240"/>
              <w:ind w:right="0" w:left="0" w:firstLine="0"/>
              <w:jc w:val="left"/>
              <w:rPr>
                <w:color w:val="auto"/>
                <w:spacing w:val="0"/>
                <w:position w:val="0"/>
                <w:shd w:fill="auto" w:val="clear"/>
              </w:rPr>
            </w:pPr>
          </w:p>
        </w:tc>
        <w:tc>
          <w:tcPr>
            <w:tcW w:w="10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3</w:t>
            </w:r>
          </w:p>
        </w:tc>
        <w:tc>
          <w:tcPr>
            <w:tcW w:w="9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19</w:t>
            </w:r>
          </w:p>
        </w:tc>
        <w:tc>
          <w:tcPr>
            <w:tcW w:w="9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w:t>
            </w:r>
          </w:p>
        </w:tc>
        <w:tc>
          <w:tcPr>
            <w:tcW w:w="6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w:t>
            </w:r>
          </w:p>
        </w:tc>
        <w:tc>
          <w:tcPr>
            <w:tcW w:w="9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100</w:t>
            </w:r>
            <w:r>
              <w:rPr>
                <w:rFonts w:ascii="Times New Roman" w:hAnsi="Times New Roman" w:cs="Times New Roman" w:eastAsia="Times New Roman"/>
                <w:color w:val="auto"/>
                <w:spacing w:val="0"/>
                <w:position w:val="0"/>
                <w:sz w:val="24"/>
                <w:shd w:fill="auto" w:val="clear"/>
              </w:rPr>
              <w:t xml:space="preserve">%</w:t>
            </w:r>
          </w:p>
        </w:tc>
        <w:tc>
          <w:tcPr>
            <w:tcW w:w="8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100%</w:t>
            </w:r>
          </w:p>
        </w:tc>
      </w:tr>
      <w:tr>
        <w:trPr>
          <w:trHeight w:val="1" w:hRule="atLeast"/>
          <w:jc w:val="left"/>
        </w:trPr>
        <w:tc>
          <w:tcPr>
            <w:tcW w:w="22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Изобразительное искусство</w:t>
            </w:r>
          </w:p>
        </w:tc>
        <w:tc>
          <w:tcPr>
            <w:tcW w:w="17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32</w:t>
            </w:r>
          </w:p>
        </w:tc>
        <w:tc>
          <w:tcPr>
            <w:tcW w:w="10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0</w:t>
            </w:r>
          </w:p>
        </w:tc>
        <w:tc>
          <w:tcPr>
            <w:tcW w:w="9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w:t>
            </w:r>
          </w:p>
        </w:tc>
        <w:tc>
          <w:tcPr>
            <w:tcW w:w="9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w:t>
            </w:r>
          </w:p>
        </w:tc>
        <w:tc>
          <w:tcPr>
            <w:tcW w:w="6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w:t>
            </w:r>
          </w:p>
        </w:tc>
        <w:tc>
          <w:tcPr>
            <w:tcW w:w="9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100</w:t>
            </w:r>
            <w:r>
              <w:rPr>
                <w:rFonts w:ascii="Times New Roman" w:hAnsi="Times New Roman" w:cs="Times New Roman" w:eastAsia="Times New Roman"/>
                <w:color w:val="auto"/>
                <w:spacing w:val="0"/>
                <w:position w:val="0"/>
                <w:sz w:val="24"/>
                <w:shd w:fill="auto" w:val="clear"/>
              </w:rPr>
              <w:t xml:space="preserve">%</w:t>
            </w:r>
          </w:p>
        </w:tc>
        <w:tc>
          <w:tcPr>
            <w:tcW w:w="8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100%</w:t>
            </w:r>
          </w:p>
        </w:tc>
      </w:tr>
      <w:tr>
        <w:trPr>
          <w:trHeight w:val="1" w:hRule="atLeast"/>
          <w:jc w:val="left"/>
        </w:trPr>
        <w:tc>
          <w:tcPr>
            <w:tcW w:w="22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ОРКСЭ</w:t>
            </w:r>
          </w:p>
        </w:tc>
        <w:tc>
          <w:tcPr>
            <w:tcW w:w="17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p>
          <w:p>
            <w:pPr>
              <w:spacing w:before="0" w:after="0" w:line="240"/>
              <w:ind w:right="0" w:left="0" w:firstLine="0"/>
              <w:jc w:val="left"/>
              <w:rPr>
                <w:color w:val="auto"/>
                <w:spacing w:val="0"/>
                <w:position w:val="0"/>
                <w:shd w:fill="auto" w:val="clear"/>
              </w:rPr>
            </w:pPr>
          </w:p>
        </w:tc>
        <w:tc>
          <w:tcPr>
            <w:tcW w:w="10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p>
        </w:tc>
        <w:tc>
          <w:tcPr>
            <w:tcW w:w="9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92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w:t>
            </w:r>
          </w:p>
        </w:tc>
        <w:tc>
          <w:tcPr>
            <w:tcW w:w="6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w:t>
            </w:r>
          </w:p>
        </w:tc>
        <w:tc>
          <w:tcPr>
            <w:tcW w:w="9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100%</w:t>
            </w:r>
          </w:p>
        </w:tc>
        <w:tc>
          <w:tcPr>
            <w:tcW w:w="8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100%</w:t>
            </w:r>
          </w:p>
        </w:tc>
      </w:tr>
    </w:tbl>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Результаты  Всероссийского  тестирования учителей.</w:t>
      </w:r>
    </w:p>
    <w:tbl>
      <w:tblPr/>
      <w:tblGrid>
        <w:gridCol w:w="534"/>
        <w:gridCol w:w="3685"/>
        <w:gridCol w:w="1701"/>
        <w:gridCol w:w="1985"/>
        <w:gridCol w:w="1666"/>
      </w:tblGrid>
      <w:tr>
        <w:trPr>
          <w:trHeight w:val="1" w:hRule="atLeast"/>
          <w:jc w:val="left"/>
        </w:trPr>
        <w:tc>
          <w:tcPr>
            <w:tcW w:w="5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w:t>
            </w: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Ф.И.О. Учитель</w:t>
            </w:r>
          </w:p>
        </w:tc>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Общий балл</w:t>
            </w:r>
          </w:p>
        </w:tc>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Классный  рук.</w:t>
            </w:r>
          </w:p>
        </w:tc>
        <w:tc>
          <w:tcPr>
            <w:tcW w:w="16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Общий балл</w:t>
            </w:r>
          </w:p>
        </w:tc>
      </w:tr>
      <w:tr>
        <w:trPr>
          <w:trHeight w:val="1" w:hRule="atLeast"/>
          <w:jc w:val="left"/>
        </w:trPr>
        <w:tc>
          <w:tcPr>
            <w:tcW w:w="5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Бурундукай Светлана Ондаровна</w:t>
            </w:r>
          </w:p>
        </w:tc>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70 </w:t>
            </w:r>
            <w:r>
              <w:rPr>
                <w:rFonts w:ascii="Times New Roman" w:hAnsi="Times New Roman" w:cs="Times New Roman" w:eastAsia="Times New Roman"/>
                <w:color w:val="auto"/>
                <w:spacing w:val="0"/>
                <w:position w:val="0"/>
                <w:sz w:val="24"/>
                <w:shd w:fill="auto" w:val="clear"/>
              </w:rPr>
              <w:t xml:space="preserve">балл</w:t>
            </w:r>
          </w:p>
        </w:tc>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класс</w:t>
            </w:r>
          </w:p>
        </w:tc>
        <w:tc>
          <w:tcPr>
            <w:tcW w:w="16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60 </w:t>
            </w:r>
            <w:r>
              <w:rPr>
                <w:rFonts w:ascii="Times New Roman" w:hAnsi="Times New Roman" w:cs="Times New Roman" w:eastAsia="Times New Roman"/>
                <w:color w:val="auto"/>
                <w:spacing w:val="0"/>
                <w:position w:val="0"/>
                <w:sz w:val="24"/>
                <w:shd w:fill="auto" w:val="clear"/>
              </w:rPr>
              <w:t xml:space="preserve">балл</w:t>
            </w:r>
          </w:p>
        </w:tc>
      </w:tr>
      <w:tr>
        <w:trPr>
          <w:trHeight w:val="1" w:hRule="atLeast"/>
          <w:jc w:val="left"/>
        </w:trPr>
        <w:tc>
          <w:tcPr>
            <w:tcW w:w="5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Конгар-оол Вера Маратовна</w:t>
            </w:r>
          </w:p>
        </w:tc>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65 </w:t>
            </w:r>
            <w:r>
              <w:rPr>
                <w:rFonts w:ascii="Times New Roman" w:hAnsi="Times New Roman" w:cs="Times New Roman" w:eastAsia="Times New Roman"/>
                <w:color w:val="auto"/>
                <w:spacing w:val="0"/>
                <w:position w:val="0"/>
                <w:sz w:val="24"/>
                <w:shd w:fill="auto" w:val="clear"/>
              </w:rPr>
              <w:t xml:space="preserve">балл</w:t>
            </w:r>
          </w:p>
        </w:tc>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класс</w:t>
            </w:r>
          </w:p>
        </w:tc>
        <w:tc>
          <w:tcPr>
            <w:tcW w:w="16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63 </w:t>
            </w:r>
            <w:r>
              <w:rPr>
                <w:rFonts w:ascii="Times New Roman" w:hAnsi="Times New Roman" w:cs="Times New Roman" w:eastAsia="Times New Roman"/>
                <w:color w:val="auto"/>
                <w:spacing w:val="0"/>
                <w:position w:val="0"/>
                <w:sz w:val="24"/>
                <w:shd w:fill="auto" w:val="clear"/>
              </w:rPr>
              <w:t xml:space="preserve">балл</w:t>
            </w:r>
          </w:p>
        </w:tc>
      </w:tr>
      <w:tr>
        <w:trPr>
          <w:trHeight w:val="1" w:hRule="atLeast"/>
          <w:jc w:val="left"/>
        </w:trPr>
        <w:tc>
          <w:tcPr>
            <w:tcW w:w="5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Салчак  Сылдыс Викторовна</w:t>
            </w:r>
          </w:p>
        </w:tc>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66 </w:t>
            </w:r>
            <w:r>
              <w:rPr>
                <w:rFonts w:ascii="Times New Roman" w:hAnsi="Times New Roman" w:cs="Times New Roman" w:eastAsia="Times New Roman"/>
                <w:color w:val="auto"/>
                <w:spacing w:val="0"/>
                <w:position w:val="0"/>
                <w:sz w:val="24"/>
                <w:shd w:fill="auto" w:val="clear"/>
              </w:rPr>
              <w:t xml:space="preserve">балл</w:t>
            </w:r>
          </w:p>
        </w:tc>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3 </w:t>
            </w:r>
            <w:r>
              <w:rPr>
                <w:rFonts w:ascii="Times New Roman" w:hAnsi="Times New Roman" w:cs="Times New Roman" w:eastAsia="Times New Roman"/>
                <w:color w:val="auto"/>
                <w:spacing w:val="0"/>
                <w:position w:val="0"/>
                <w:sz w:val="24"/>
                <w:shd w:fill="auto" w:val="clear"/>
              </w:rPr>
              <w:t xml:space="preserve">класс</w:t>
            </w:r>
          </w:p>
        </w:tc>
        <w:tc>
          <w:tcPr>
            <w:tcW w:w="16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61 </w:t>
            </w:r>
            <w:r>
              <w:rPr>
                <w:rFonts w:ascii="Times New Roman" w:hAnsi="Times New Roman" w:cs="Times New Roman" w:eastAsia="Times New Roman"/>
                <w:color w:val="auto"/>
                <w:spacing w:val="0"/>
                <w:position w:val="0"/>
                <w:sz w:val="24"/>
                <w:shd w:fill="auto" w:val="clear"/>
              </w:rPr>
              <w:t xml:space="preserve">балл</w:t>
            </w:r>
          </w:p>
        </w:tc>
      </w:tr>
      <w:tr>
        <w:trPr>
          <w:trHeight w:val="1" w:hRule="atLeast"/>
          <w:jc w:val="left"/>
        </w:trPr>
        <w:tc>
          <w:tcPr>
            <w:tcW w:w="5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Салчак  Долаана Хоптак-оол</w:t>
            </w:r>
          </w:p>
        </w:tc>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64 </w:t>
            </w:r>
            <w:r>
              <w:rPr>
                <w:rFonts w:ascii="Times New Roman" w:hAnsi="Times New Roman" w:cs="Times New Roman" w:eastAsia="Times New Roman"/>
                <w:color w:val="auto"/>
                <w:spacing w:val="0"/>
                <w:position w:val="0"/>
                <w:sz w:val="24"/>
                <w:shd w:fill="auto" w:val="clear"/>
              </w:rPr>
              <w:t xml:space="preserve">балл</w:t>
            </w:r>
          </w:p>
        </w:tc>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класс</w:t>
            </w:r>
          </w:p>
        </w:tc>
        <w:tc>
          <w:tcPr>
            <w:tcW w:w="16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66 </w:t>
            </w:r>
            <w:r>
              <w:rPr>
                <w:rFonts w:ascii="Times New Roman" w:hAnsi="Times New Roman" w:cs="Times New Roman" w:eastAsia="Times New Roman"/>
                <w:color w:val="auto"/>
                <w:spacing w:val="0"/>
                <w:position w:val="0"/>
                <w:sz w:val="24"/>
                <w:shd w:fill="auto" w:val="clear"/>
              </w:rPr>
              <w:t xml:space="preserve">балл</w:t>
            </w:r>
          </w:p>
        </w:tc>
      </w:tr>
      <w:tr>
        <w:trPr>
          <w:trHeight w:val="1" w:hRule="atLeast"/>
          <w:jc w:val="left"/>
        </w:trPr>
        <w:tc>
          <w:tcPr>
            <w:tcW w:w="5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36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6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Ранжирование  учителей  ШУМО на:  тьютор,  прорыв,  риск</w:t>
      </w:r>
    </w:p>
    <w:tbl>
      <w:tblPr/>
      <w:tblGrid>
        <w:gridCol w:w="534"/>
        <w:gridCol w:w="3827"/>
        <w:gridCol w:w="1701"/>
        <w:gridCol w:w="1843"/>
        <w:gridCol w:w="1666"/>
      </w:tblGrid>
      <w:tr>
        <w:trPr>
          <w:trHeight w:val="1" w:hRule="atLeast"/>
          <w:jc w:val="left"/>
        </w:trPr>
        <w:tc>
          <w:tcPr>
            <w:tcW w:w="5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w:t>
            </w:r>
          </w:p>
        </w:tc>
        <w:tc>
          <w:tcPr>
            <w:tcW w:w="38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Ф.И.О.</w:t>
            </w:r>
          </w:p>
        </w:tc>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тьютор</w:t>
            </w:r>
          </w:p>
        </w:tc>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прорыв</w:t>
            </w:r>
          </w:p>
        </w:tc>
        <w:tc>
          <w:tcPr>
            <w:tcW w:w="16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риск</w:t>
            </w:r>
          </w:p>
        </w:tc>
      </w:tr>
      <w:tr>
        <w:trPr>
          <w:trHeight w:val="1" w:hRule="atLeast"/>
          <w:jc w:val="left"/>
        </w:trPr>
        <w:tc>
          <w:tcPr>
            <w:tcW w:w="5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38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Бурундукай  Светлана Ондаровна.</w:t>
            </w:r>
          </w:p>
        </w:tc>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6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38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Конгар-оолВера.Маратовна.</w:t>
            </w:r>
          </w:p>
        </w:tc>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6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p>
        </w:tc>
        <w:tc>
          <w:tcPr>
            <w:tcW w:w="38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Салчак   Сылдыс Викторовна</w:t>
            </w:r>
          </w:p>
        </w:tc>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6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5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c>
          <w:tcPr>
            <w:tcW w:w="38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Салчак  Долаана Хоптак-ооловна</w:t>
            </w:r>
          </w:p>
        </w:tc>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84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16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shd w:fill="auto" w:val="clear"/>
        </w:rPr>
        <w:t xml:space="preserve">8. </w:t>
      </w:r>
      <w:r>
        <w:rPr>
          <w:rFonts w:ascii="Times New Roman" w:hAnsi="Times New Roman" w:cs="Times New Roman" w:eastAsia="Times New Roman"/>
          <w:b/>
          <w:color w:val="auto"/>
          <w:spacing w:val="0"/>
          <w:position w:val="0"/>
          <w:sz w:val="22"/>
          <w:shd w:fill="auto" w:val="clear"/>
        </w:rPr>
        <w:t xml:space="preserve">Проведение заседаний методического объединения.</w:t>
      </w: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Все  заседания методического объединения  проводится согласно плану работы. При  проведении заседаний  выделяются  основные  заседания,  решающие  основные задачи, которые  проходят 1 раз в четверть. На заседаниях  ШУМО  рассматривались  нормативно-правовые документы, программно-методические документы и методическая обеспеченность к началу учебного года, утверждены рабочие программы на текущий учебный год учителей начальных классов.                             В течение учебного года проводились заседания ШУМО, где рассматривались вопросы, вызывающие наибольший интерес у педагогов:</w:t>
      </w: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Использование  системно-деятельностного подхода  в урочной и внеурочной деятельности</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Приемы  формирования активной читательской деятельности</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Использование мультимедийных  презентаций на уроках в начальной школе</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Проблемный диалог как средство реализации стандартов ФГОС</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Использование информационных  технологий в начальных классах – как одно из условий повышения качества образования</w:t>
      </w:r>
      <w:r>
        <w:rPr>
          <w:rFonts w:ascii="Times New Roman" w:hAnsi="Times New Roman" w:cs="Times New Roman" w:eastAsia="Times New Roman"/>
          <w:color w:val="auto"/>
          <w:spacing w:val="0"/>
          <w:position w:val="0"/>
          <w:sz w:val="22"/>
          <w:shd w:fill="auto" w:val="clear"/>
        </w:rPr>
        <w:t xml:space="preserve">»</w:t>
      </w:r>
    </w:p>
    <w:p>
      <w:pPr>
        <w:spacing w:before="0" w:after="200" w:line="276"/>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Вывод:</w:t>
      </w: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Считаем,  что для развития всесторонне развитой,  здоровой личности в начальном звене были созданы все условия. Каждый ребенок мог проявить себя в той области, которая была интересна ему и доступна. За последнее время работа методического объединения стала более результативной, продуманной. Педагоги старались оказывать методическую помощь друг другу. Овладевали навыками самоанализа учебной деятельности, изучению новых технологий.</w:t>
      </w: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Задачи поставленные перед ШУМО реализованы. Методическая работа позволила выявить затруднения учителей, положительные и отрицательные  моменты. Анализируя работу ШУМО, необходимо отметить, что все учителя вели работу на профессиональном уровне.</w:t>
      </w: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Были выделены  как  положительные  моменты:                                                                                                    Система  открытых уроков и заседаний ШУМО.                                                                                                         Обсуждение  новых технологий обучения и контроля, поиск нового.                                                               Так и  отрицательные:                                                                                                                                            Недостаточное  использование  информационных технологий.                                                                          Недостаточное  взаимопосещение уроков коллег.                                                                                               По  результатам  анализа работы ШУМО на 2019-2020 учебный год определены следующие цели  и задачи на  2020-2021 учебный год.</w:t>
      </w: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Тема ШУМО</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Повышение  эффективности и качества образования в начальной  школе</w:t>
      </w:r>
      <w:r>
        <w:rPr>
          <w:rFonts w:ascii="Times New Roman" w:hAnsi="Times New Roman" w:cs="Times New Roman" w:eastAsia="Times New Roman"/>
          <w:b/>
          <w:color w:val="auto"/>
          <w:spacing w:val="0"/>
          <w:position w:val="0"/>
          <w:sz w:val="22"/>
          <w:shd w:fill="auto" w:val="clear"/>
        </w:rPr>
        <w:t xml:space="preserve">».</w:t>
      </w: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Цель: совершенствование  педагогического мастерства в сфере формирования универсальных учебных действий (УУД) в рамках ФГОС путем внедрения в учебно-воспитательный процесс современных образовательных технологий.</w:t>
      </w:r>
    </w:p>
    <w:p>
      <w:pPr>
        <w:spacing w:before="0" w:after="200" w:line="276"/>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Задачи:</w:t>
      </w: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совершенствование  педагогического мастерства учителей по овладению новыми образовательными технологиями;</w:t>
      </w: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активно внедрять в педагогическую деятельность современные образовательные технологии в рамках урока и внеурочной деятельности, направленных на формирование компетентностей обучающихся, УУД.</w:t>
      </w: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применение  информационных технологий для развития познавательной активности и творческих способностей обучающихся;</w:t>
      </w: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планирование работы над самообразованием, изучение, обобщение и распространение опыта работы учителей начальных классов по всем направлениям учебно-воспитательного процесса;</w:t>
      </w: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совершенствование формы работы с одаренными детьми;</w:t>
      </w: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осуществление психолого-педагогической  поддержки слабоуспевающих учащихся.</w:t>
      </w:r>
    </w:p>
    <w:p>
      <w:pPr>
        <w:spacing w:before="0" w:after="200" w:line="276"/>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Ожидаемые  результаты работы:</w:t>
      </w: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рост качества знаний обучающихся;</w:t>
      </w: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овладение учителями  ШУМО системой преподавания предметов в соответствии с новым ФГОС;</w:t>
      </w: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создание условий в процессе обучения для формирования у обучающихся ключевых компетентностей, УУД. Продолжить освоение активных технологий обучения.                                             В следующем  году МО предстоит продолжить работать над  методическим темам.</w:t>
      </w: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Май  2020 г.</w:t>
      </w: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Руководитель ШУМО  начальных классов:                                   /Конгар-оол В.М./</w:t>
      </w:r>
    </w:p>
    <w:p>
      <w:pPr>
        <w:spacing w:before="0" w:after="200" w:line="276"/>
        <w:ind w:right="0" w:left="0" w:firstLine="0"/>
        <w:jc w:val="left"/>
        <w:rPr>
          <w:rFonts w:ascii="Times New Roman" w:hAnsi="Times New Roman" w:cs="Times New Roman" w:eastAsia="Times New Roman"/>
          <w:b/>
          <w:color w:val="auto"/>
          <w:spacing w:val="0"/>
          <w:position w:val="0"/>
          <w:sz w:val="22"/>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2"/>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2"/>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2"/>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2"/>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2"/>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2"/>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both"/>
        <w:rPr>
          <w:rFonts w:ascii="Times New Roman" w:hAnsi="Times New Roman" w:cs="Times New Roman" w:eastAsia="Times New Roman"/>
          <w:b/>
          <w:i/>
          <w:color w:val="000000"/>
          <w:spacing w:val="0"/>
          <w:position w:val="0"/>
          <w:sz w:val="24"/>
          <w:shd w:fill="auto" w:val="clear"/>
        </w:rPr>
      </w:pPr>
    </w:p>
    <w:p>
      <w:pPr>
        <w:spacing w:before="0" w:after="200" w:line="276"/>
        <w:ind w:right="1094" w:left="0" w:firstLine="0"/>
        <w:jc w:val="both"/>
        <w:rPr>
          <w:rFonts w:ascii="Times New Roman" w:hAnsi="Times New Roman" w:cs="Times New Roman" w:eastAsia="Times New Roman"/>
          <w:b/>
          <w:i/>
          <w:color w:val="000000"/>
          <w:spacing w:val="0"/>
          <w:position w:val="0"/>
          <w:sz w:val="24"/>
          <w:shd w:fill="FFFFFF" w:val="clear"/>
        </w:rPr>
      </w:pPr>
    </w:p>
    <w:p>
      <w:pPr>
        <w:spacing w:before="0" w:after="200" w:line="276"/>
        <w:ind w:right="0" w:left="0" w:firstLine="0"/>
        <w:jc w:val="both"/>
        <w:rPr>
          <w:rFonts w:ascii="Times New Roman" w:hAnsi="Times New Roman" w:cs="Times New Roman" w:eastAsia="Times New Roman"/>
          <w:b/>
          <w:i/>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num w:numId="3">
    <w:abstractNumId w:val="48"/>
  </w:num>
  <w:num w:numId="6">
    <w:abstractNumId w:val="42"/>
  </w:num>
  <w:num w:numId="20">
    <w:abstractNumId w:val="36"/>
  </w:num>
  <w:num w:numId="30">
    <w:abstractNumId w:val="30"/>
  </w:num>
  <w:num w:numId="62">
    <w:abstractNumId w:val="24"/>
  </w:num>
  <w:num w:numId="65">
    <w:abstractNumId w:val="18"/>
  </w:num>
  <w:num w:numId="77">
    <w:abstractNumId w:val="12"/>
  </w:num>
  <w:num w:numId="128">
    <w:abstractNumId w:val="6"/>
  </w:num>
  <w:num w:numId="131">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